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26" w:rsidRDefault="00213BD0" w:rsidP="00D55C80">
      <w:pPr>
        <w:rPr>
          <w:rFonts w:cs="Arial"/>
          <w:b/>
          <w:bCs/>
          <w:i/>
          <w:iCs/>
          <w:szCs w:val="24"/>
        </w:rPr>
      </w:pPr>
      <w:r w:rsidRPr="00213BD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5.15pt;margin-top:-37pt;width:205.15pt;height:55.7pt;z-index:-251658752;mso-position-horizontal-relative:text;mso-position-vertical-relative:text;mso-width-relative:page;mso-height-relative:page" wrapcoords="-79 0 -79 3795 3153 4670 4809 9341 1261 11384 315 12259 394 15470 6780 18681 9302 18681 9223 21308 12298 21308 12455 19265 21127 15762 21285 13135 16318 9341 18604 4670 21600 3795 21679 876 20339 0 -79 0">
            <v:shadow color="#868686"/>
            <v:textpath style="font-family:&quot;Book Antiqua&quot;;font-size:12pt;v-text-kern:t" trim="t" fitpath="t" string="Harding University High School Dance Syllabus&#10;Teacher: Ms. Hemingway &#10;Contact:  latisham.hemingway@cms.k12.nc.us&#10;Room:&#10;"/>
            <w10:wrap type="tight"/>
          </v:shape>
        </w:pict>
      </w:r>
    </w:p>
    <w:p w:rsidR="001F4522" w:rsidRDefault="001F4522" w:rsidP="00254226">
      <w:pPr>
        <w:jc w:val="both"/>
        <w:rPr>
          <w:rFonts w:cs="Arial"/>
          <w:b/>
          <w:bCs/>
          <w:i/>
          <w:iCs/>
          <w:sz w:val="20"/>
          <w:szCs w:val="20"/>
        </w:rPr>
      </w:pPr>
    </w:p>
    <w:p w:rsidR="00D55C80" w:rsidRPr="00254226" w:rsidRDefault="00E35574" w:rsidP="00254226">
      <w:pPr>
        <w:jc w:val="both"/>
        <w:rPr>
          <w:rFonts w:cs="Arial"/>
          <w:sz w:val="20"/>
          <w:szCs w:val="20"/>
        </w:rPr>
      </w:pPr>
      <w:r w:rsidRPr="00254226">
        <w:rPr>
          <w:rFonts w:cs="Arial"/>
          <w:b/>
          <w:bCs/>
          <w:i/>
          <w:iCs/>
          <w:sz w:val="20"/>
          <w:szCs w:val="20"/>
        </w:rPr>
        <w:t xml:space="preserve">Welcome to </w:t>
      </w:r>
      <w:r w:rsidR="00C70D06" w:rsidRPr="00254226">
        <w:rPr>
          <w:rFonts w:cs="Arial"/>
          <w:b/>
          <w:bCs/>
          <w:i/>
          <w:iCs/>
          <w:sz w:val="20"/>
          <w:szCs w:val="20"/>
        </w:rPr>
        <w:t>HUHS</w:t>
      </w:r>
      <w:r w:rsidR="00D55C80" w:rsidRPr="00254226">
        <w:rPr>
          <w:rFonts w:cs="Arial"/>
          <w:b/>
          <w:bCs/>
          <w:i/>
          <w:iCs/>
          <w:sz w:val="20"/>
          <w:szCs w:val="20"/>
        </w:rPr>
        <w:t xml:space="preserve"> </w:t>
      </w:r>
      <w:r w:rsidRPr="00254226">
        <w:rPr>
          <w:rFonts w:cs="Arial"/>
          <w:b/>
          <w:bCs/>
          <w:i/>
          <w:iCs/>
          <w:sz w:val="20"/>
          <w:szCs w:val="20"/>
        </w:rPr>
        <w:t>Dance!</w:t>
      </w:r>
      <w:r w:rsidRPr="00254226">
        <w:rPr>
          <w:rFonts w:cs="Arial"/>
          <w:sz w:val="20"/>
          <w:szCs w:val="20"/>
        </w:rPr>
        <w:t xml:space="preserve"> Throughout the course of the semester, students will </w:t>
      </w:r>
      <w:r w:rsidR="00C70D06" w:rsidRPr="00254226">
        <w:rPr>
          <w:rFonts w:cs="Arial"/>
          <w:sz w:val="20"/>
          <w:szCs w:val="20"/>
        </w:rPr>
        <w:t xml:space="preserve">learn </w:t>
      </w:r>
      <w:r w:rsidRPr="00254226">
        <w:rPr>
          <w:rFonts w:cs="Arial"/>
          <w:sz w:val="20"/>
          <w:szCs w:val="20"/>
        </w:rPr>
        <w:t>basic anatomy, history of dance,</w:t>
      </w:r>
      <w:r w:rsidR="00D45288" w:rsidRPr="00254226">
        <w:rPr>
          <w:rFonts w:cs="Arial"/>
          <w:sz w:val="20"/>
          <w:szCs w:val="20"/>
        </w:rPr>
        <w:t xml:space="preserve"> technique</w:t>
      </w:r>
      <w:r w:rsidRPr="00254226">
        <w:rPr>
          <w:rFonts w:cs="Arial"/>
          <w:sz w:val="20"/>
          <w:szCs w:val="20"/>
        </w:rPr>
        <w:t xml:space="preserve">, creative process, and choreographic principles. Students will practice using critical thinking skills while creating, analyzing and evaluating performances of their own as well as others. </w:t>
      </w:r>
    </w:p>
    <w:p w:rsidR="00C70D06" w:rsidRPr="00254226" w:rsidRDefault="00E35574" w:rsidP="00D55C80">
      <w:pPr>
        <w:jc w:val="both"/>
        <w:rPr>
          <w:rFonts w:cs="Arial"/>
          <w:b/>
          <w:bCs/>
          <w:sz w:val="20"/>
          <w:szCs w:val="20"/>
          <w:u w:val="single"/>
        </w:rPr>
      </w:pPr>
      <w:r w:rsidRPr="00254226">
        <w:rPr>
          <w:rFonts w:cs="Arial"/>
          <w:sz w:val="20"/>
          <w:szCs w:val="20"/>
        </w:rPr>
        <w:br/>
      </w:r>
      <w:r w:rsidR="00C70D06" w:rsidRPr="00254226">
        <w:rPr>
          <w:rFonts w:cs="Arial"/>
          <w:b/>
          <w:bCs/>
          <w:sz w:val="20"/>
          <w:szCs w:val="20"/>
          <w:u w:val="single"/>
        </w:rPr>
        <w:t xml:space="preserve">Schedule </w:t>
      </w:r>
      <w:r w:rsidR="00EA0995" w:rsidRPr="00254226">
        <w:rPr>
          <w:rFonts w:cs="Arial"/>
          <w:b/>
          <w:bCs/>
          <w:sz w:val="20"/>
          <w:szCs w:val="20"/>
          <w:u w:val="single"/>
        </w:rPr>
        <w:t>per</w:t>
      </w:r>
      <w:r w:rsidR="00C70D06" w:rsidRPr="00254226">
        <w:rPr>
          <w:rFonts w:cs="Arial"/>
          <w:b/>
          <w:bCs/>
          <w:sz w:val="20"/>
          <w:szCs w:val="20"/>
          <w:u w:val="single"/>
        </w:rPr>
        <w:t xml:space="preserve"> Semester</w:t>
      </w:r>
    </w:p>
    <w:p w:rsidR="00C70D06" w:rsidRPr="00254226" w:rsidRDefault="00C70D06" w:rsidP="00D55C80">
      <w:pPr>
        <w:jc w:val="both"/>
        <w:rPr>
          <w:rFonts w:cs="Arial"/>
          <w:bCs/>
          <w:sz w:val="20"/>
          <w:szCs w:val="20"/>
        </w:rPr>
      </w:pPr>
      <w:r w:rsidRPr="00254226">
        <w:rPr>
          <w:rFonts w:cs="Arial"/>
          <w:bCs/>
          <w:sz w:val="20"/>
          <w:szCs w:val="20"/>
        </w:rPr>
        <w:t>Exploring the ways we move</w:t>
      </w:r>
    </w:p>
    <w:p w:rsidR="00C70D06" w:rsidRPr="00254226" w:rsidRDefault="00C70D06" w:rsidP="00D55C80">
      <w:pPr>
        <w:jc w:val="both"/>
        <w:rPr>
          <w:rFonts w:cs="Arial"/>
          <w:bCs/>
          <w:sz w:val="20"/>
          <w:szCs w:val="20"/>
        </w:rPr>
      </w:pPr>
      <w:r w:rsidRPr="00254226">
        <w:rPr>
          <w:rFonts w:cs="Arial"/>
          <w:bCs/>
          <w:sz w:val="20"/>
          <w:szCs w:val="20"/>
        </w:rPr>
        <w:t>Ballet</w:t>
      </w:r>
    </w:p>
    <w:p w:rsidR="00C70D06" w:rsidRPr="00254226" w:rsidRDefault="00C70D06" w:rsidP="00D55C80">
      <w:pPr>
        <w:jc w:val="both"/>
        <w:rPr>
          <w:rFonts w:cs="Arial"/>
          <w:bCs/>
          <w:sz w:val="20"/>
          <w:szCs w:val="20"/>
        </w:rPr>
      </w:pPr>
      <w:r w:rsidRPr="00254226">
        <w:rPr>
          <w:rFonts w:cs="Arial"/>
          <w:bCs/>
          <w:sz w:val="20"/>
          <w:szCs w:val="20"/>
        </w:rPr>
        <w:t>Modern/Contemporary</w:t>
      </w:r>
    </w:p>
    <w:p w:rsidR="00C70D06" w:rsidRPr="00254226" w:rsidRDefault="00C70D06" w:rsidP="00D55C80">
      <w:pPr>
        <w:jc w:val="both"/>
        <w:rPr>
          <w:rFonts w:cs="Arial"/>
          <w:bCs/>
          <w:sz w:val="20"/>
          <w:szCs w:val="20"/>
        </w:rPr>
      </w:pPr>
      <w:r w:rsidRPr="00254226">
        <w:rPr>
          <w:rFonts w:cs="Arial"/>
          <w:bCs/>
          <w:sz w:val="20"/>
          <w:szCs w:val="20"/>
        </w:rPr>
        <w:t>Jazz/Theatre</w:t>
      </w:r>
    </w:p>
    <w:p w:rsidR="00C70D06" w:rsidRPr="00254226" w:rsidRDefault="00C70D06" w:rsidP="00D55C80">
      <w:pPr>
        <w:jc w:val="both"/>
        <w:rPr>
          <w:rFonts w:cs="Arial"/>
          <w:bCs/>
          <w:sz w:val="20"/>
          <w:szCs w:val="20"/>
        </w:rPr>
      </w:pPr>
      <w:r w:rsidRPr="00254226">
        <w:rPr>
          <w:rFonts w:cs="Arial"/>
          <w:bCs/>
          <w:sz w:val="20"/>
          <w:szCs w:val="20"/>
        </w:rPr>
        <w:t>Choreographic Principles</w:t>
      </w:r>
    </w:p>
    <w:p w:rsidR="00630CDB" w:rsidRPr="00254226" w:rsidRDefault="00630CDB" w:rsidP="00D55C80">
      <w:pPr>
        <w:jc w:val="both"/>
        <w:rPr>
          <w:rFonts w:cs="Arial"/>
          <w:bCs/>
          <w:sz w:val="20"/>
          <w:szCs w:val="20"/>
        </w:rPr>
      </w:pPr>
      <w:r w:rsidRPr="00254226">
        <w:rPr>
          <w:rFonts w:cs="Arial"/>
          <w:bCs/>
          <w:sz w:val="20"/>
          <w:szCs w:val="20"/>
        </w:rPr>
        <w:t>Literacy Project</w:t>
      </w:r>
    </w:p>
    <w:p w:rsidR="00C70D06" w:rsidRPr="00254226" w:rsidRDefault="00630CDB" w:rsidP="00D55C80">
      <w:pPr>
        <w:jc w:val="both"/>
        <w:rPr>
          <w:rFonts w:cs="Arial"/>
          <w:b/>
          <w:bCs/>
          <w:sz w:val="20"/>
          <w:szCs w:val="20"/>
          <w:u w:val="single"/>
        </w:rPr>
      </w:pPr>
      <w:r w:rsidRPr="00254226">
        <w:rPr>
          <w:rFonts w:cs="Arial"/>
          <w:bCs/>
          <w:sz w:val="20"/>
          <w:szCs w:val="20"/>
        </w:rPr>
        <w:t>Performance</w:t>
      </w:r>
    </w:p>
    <w:p w:rsidR="00E17410" w:rsidRDefault="00E17410" w:rsidP="00D55C80">
      <w:pPr>
        <w:jc w:val="both"/>
        <w:rPr>
          <w:rFonts w:cs="Arial"/>
          <w:b/>
          <w:bCs/>
          <w:sz w:val="20"/>
          <w:szCs w:val="20"/>
          <w:u w:val="single"/>
        </w:rPr>
      </w:pPr>
    </w:p>
    <w:p w:rsidR="001F4522" w:rsidRPr="001F4522" w:rsidRDefault="001F4522" w:rsidP="001F4522">
      <w:pPr>
        <w:jc w:val="both"/>
        <w:rPr>
          <w:rFonts w:cs="Arial"/>
          <w:b/>
          <w:bCs/>
          <w:sz w:val="20"/>
          <w:szCs w:val="20"/>
          <w:u w:val="single"/>
        </w:rPr>
      </w:pPr>
      <w:r w:rsidRPr="001F4522">
        <w:rPr>
          <w:rFonts w:cs="Arial"/>
          <w:b/>
          <w:bCs/>
          <w:sz w:val="20"/>
          <w:szCs w:val="20"/>
          <w:u w:val="single"/>
        </w:rPr>
        <w:t xml:space="preserve">Overall grade will include: </w:t>
      </w:r>
    </w:p>
    <w:p w:rsidR="001F4522" w:rsidRPr="001F4522" w:rsidRDefault="001F4522" w:rsidP="001F4522">
      <w:pPr>
        <w:jc w:val="both"/>
        <w:rPr>
          <w:rFonts w:cs="Arial"/>
          <w:bCs/>
          <w:sz w:val="20"/>
          <w:szCs w:val="20"/>
        </w:rPr>
      </w:pPr>
      <w:r w:rsidRPr="001F4522">
        <w:rPr>
          <w:rFonts w:cs="Arial"/>
          <w:bCs/>
          <w:sz w:val="20"/>
          <w:szCs w:val="20"/>
        </w:rPr>
        <w:t xml:space="preserve">25%- daily participation points (up to 10 points a day) </w:t>
      </w:r>
    </w:p>
    <w:p w:rsidR="001F4522" w:rsidRPr="001F4522" w:rsidRDefault="001F4522" w:rsidP="001F4522">
      <w:pPr>
        <w:jc w:val="both"/>
        <w:rPr>
          <w:rFonts w:cs="Arial"/>
          <w:bCs/>
          <w:sz w:val="20"/>
          <w:szCs w:val="20"/>
        </w:rPr>
      </w:pPr>
      <w:r w:rsidRPr="001F4522">
        <w:rPr>
          <w:rFonts w:cs="Arial"/>
          <w:bCs/>
          <w:sz w:val="20"/>
          <w:szCs w:val="20"/>
        </w:rPr>
        <w:t xml:space="preserve">25%- in class activities and assignments </w:t>
      </w:r>
    </w:p>
    <w:p w:rsidR="001F4522" w:rsidRPr="001F4522" w:rsidRDefault="001F4522" w:rsidP="001F4522">
      <w:pPr>
        <w:jc w:val="both"/>
        <w:rPr>
          <w:rFonts w:cs="Arial"/>
          <w:bCs/>
          <w:sz w:val="20"/>
          <w:szCs w:val="20"/>
        </w:rPr>
      </w:pPr>
      <w:r w:rsidRPr="001F4522">
        <w:rPr>
          <w:rFonts w:cs="Arial"/>
          <w:bCs/>
          <w:sz w:val="20"/>
          <w:szCs w:val="20"/>
        </w:rPr>
        <w:t xml:space="preserve">25%- </w:t>
      </w:r>
      <w:r>
        <w:rPr>
          <w:rFonts w:cs="Arial"/>
          <w:bCs/>
          <w:sz w:val="20"/>
          <w:szCs w:val="20"/>
        </w:rPr>
        <w:t>Performance(s)</w:t>
      </w:r>
    </w:p>
    <w:p w:rsidR="001F4522" w:rsidRPr="001F4522" w:rsidRDefault="001F4522" w:rsidP="001F4522">
      <w:pPr>
        <w:jc w:val="both"/>
        <w:rPr>
          <w:rFonts w:cs="Arial"/>
          <w:bCs/>
          <w:sz w:val="20"/>
          <w:szCs w:val="20"/>
        </w:rPr>
      </w:pPr>
      <w:r w:rsidRPr="001F4522">
        <w:rPr>
          <w:rFonts w:cs="Arial"/>
          <w:bCs/>
          <w:sz w:val="20"/>
          <w:szCs w:val="20"/>
        </w:rPr>
        <w:t>25%- quizzes/tests</w:t>
      </w:r>
      <w:r>
        <w:rPr>
          <w:rFonts w:cs="Arial"/>
          <w:bCs/>
          <w:sz w:val="20"/>
          <w:szCs w:val="20"/>
        </w:rPr>
        <w:t>/ homework</w:t>
      </w:r>
    </w:p>
    <w:p w:rsidR="001F4522" w:rsidRDefault="001F4522" w:rsidP="001F4522">
      <w:pPr>
        <w:rPr>
          <w:rFonts w:cs="Arial"/>
          <w:b/>
          <w:bCs/>
          <w:sz w:val="20"/>
          <w:szCs w:val="20"/>
          <w:u w:val="single"/>
        </w:rPr>
      </w:pPr>
    </w:p>
    <w:p w:rsidR="002C5C11" w:rsidRPr="00254226" w:rsidRDefault="002C5C11" w:rsidP="001F4522">
      <w:pPr>
        <w:rPr>
          <w:rFonts w:cs="Arial"/>
          <w:sz w:val="20"/>
          <w:szCs w:val="20"/>
        </w:rPr>
      </w:pPr>
      <w:r w:rsidRPr="00254226">
        <w:rPr>
          <w:rFonts w:cs="Arial"/>
          <w:b/>
          <w:bCs/>
          <w:sz w:val="20"/>
          <w:szCs w:val="20"/>
          <w:u w:val="single"/>
        </w:rPr>
        <w:t>Dress Code</w:t>
      </w:r>
    </w:p>
    <w:p w:rsidR="002C5C11" w:rsidRPr="00254226" w:rsidRDefault="002C5C11" w:rsidP="001F4522">
      <w:pPr>
        <w:numPr>
          <w:ilvl w:val="0"/>
          <w:numId w:val="4"/>
        </w:numPr>
        <w:ind w:left="1001"/>
        <w:rPr>
          <w:rFonts w:cs="Arial"/>
          <w:sz w:val="20"/>
          <w:szCs w:val="20"/>
        </w:rPr>
      </w:pPr>
      <w:r w:rsidRPr="00254226">
        <w:rPr>
          <w:rFonts w:cs="Arial"/>
          <w:sz w:val="20"/>
          <w:szCs w:val="20"/>
        </w:rPr>
        <w:t>Socks or bare feet</w:t>
      </w:r>
    </w:p>
    <w:p w:rsidR="002C5C11" w:rsidRPr="00254226" w:rsidRDefault="002C5C11" w:rsidP="002C5C11">
      <w:pPr>
        <w:numPr>
          <w:ilvl w:val="0"/>
          <w:numId w:val="4"/>
        </w:numPr>
        <w:spacing w:before="100" w:beforeAutospacing="1" w:after="100" w:afterAutospacing="1"/>
        <w:ind w:left="1001"/>
        <w:rPr>
          <w:rFonts w:cs="Arial"/>
          <w:sz w:val="20"/>
          <w:szCs w:val="20"/>
        </w:rPr>
      </w:pPr>
      <w:r w:rsidRPr="00254226">
        <w:rPr>
          <w:rFonts w:cs="Arial"/>
          <w:sz w:val="20"/>
          <w:szCs w:val="20"/>
        </w:rPr>
        <w:t>Long hair must be pulled back in ponytail and short hair must be pulled away from face using bobby pins or head band</w:t>
      </w:r>
    </w:p>
    <w:p w:rsidR="002C5C11" w:rsidRPr="00254226" w:rsidRDefault="002C5C11" w:rsidP="002C5C11">
      <w:pPr>
        <w:numPr>
          <w:ilvl w:val="0"/>
          <w:numId w:val="4"/>
        </w:numPr>
        <w:spacing w:before="100" w:beforeAutospacing="1" w:after="100" w:afterAutospacing="1"/>
        <w:ind w:left="1001"/>
        <w:rPr>
          <w:rFonts w:cs="Arial"/>
          <w:sz w:val="20"/>
          <w:szCs w:val="20"/>
        </w:rPr>
      </w:pPr>
      <w:r w:rsidRPr="00254226">
        <w:rPr>
          <w:rFonts w:cs="Arial"/>
          <w:sz w:val="20"/>
          <w:szCs w:val="20"/>
        </w:rPr>
        <w:t xml:space="preserve">No jewelry of any kind EXCEPT earring studs </w:t>
      </w:r>
    </w:p>
    <w:p w:rsidR="00E17410" w:rsidRPr="00254226" w:rsidRDefault="00D45288" w:rsidP="002C5C11">
      <w:pPr>
        <w:numPr>
          <w:ilvl w:val="0"/>
          <w:numId w:val="4"/>
        </w:numPr>
        <w:spacing w:before="100" w:beforeAutospacing="1" w:after="100" w:afterAutospacing="1"/>
        <w:ind w:left="1001"/>
        <w:rPr>
          <w:rFonts w:cs="Arial"/>
          <w:sz w:val="20"/>
          <w:szCs w:val="20"/>
        </w:rPr>
      </w:pPr>
      <w:r w:rsidRPr="00254226">
        <w:rPr>
          <w:rFonts w:cs="Arial"/>
          <w:bCs/>
          <w:sz w:val="20"/>
          <w:szCs w:val="20"/>
        </w:rPr>
        <w:t>Students must wear all black t</w:t>
      </w:r>
      <w:r w:rsidR="002C5C11" w:rsidRPr="00254226">
        <w:rPr>
          <w:rFonts w:cs="Arial"/>
          <w:bCs/>
          <w:sz w:val="20"/>
          <w:szCs w:val="20"/>
        </w:rPr>
        <w:t xml:space="preserve">o Dance Class. </w:t>
      </w:r>
    </w:p>
    <w:p w:rsidR="002C5C11" w:rsidRPr="00254226" w:rsidRDefault="002C5C11" w:rsidP="00D55C80">
      <w:pPr>
        <w:jc w:val="both"/>
        <w:rPr>
          <w:rFonts w:cs="Arial"/>
          <w:bCs/>
          <w:sz w:val="20"/>
          <w:szCs w:val="20"/>
        </w:rPr>
      </w:pPr>
      <w:r w:rsidRPr="00254226">
        <w:rPr>
          <w:rFonts w:cs="Arial"/>
          <w:b/>
          <w:bCs/>
          <w:sz w:val="20"/>
          <w:szCs w:val="20"/>
        </w:rPr>
        <w:t>Female</w:t>
      </w:r>
      <w:r w:rsidRPr="00254226">
        <w:rPr>
          <w:rFonts w:cs="Arial"/>
          <w:bCs/>
          <w:sz w:val="20"/>
          <w:szCs w:val="20"/>
        </w:rPr>
        <w:t xml:space="preserve"> students are to wear black t-shirt, tank top, or leotard with black yoga/jazz pants, leggings, sweat pants, or gym shorts.</w:t>
      </w:r>
      <w:r w:rsidR="00C5423E">
        <w:rPr>
          <w:rFonts w:cs="Arial"/>
          <w:bCs/>
          <w:sz w:val="20"/>
          <w:szCs w:val="20"/>
        </w:rPr>
        <w:t xml:space="preserve"> </w:t>
      </w:r>
      <w:r w:rsidR="00C5423E" w:rsidRPr="00C5423E">
        <w:rPr>
          <w:rFonts w:cs="Arial"/>
          <w:bCs/>
          <w:sz w:val="20"/>
          <w:szCs w:val="20"/>
        </w:rPr>
        <w:t>If shorts are worn that are above fingertip length, the student must wear tights under them. Appropriate undergarments that are not visible when in class are expected!</w:t>
      </w:r>
    </w:p>
    <w:p w:rsidR="002C5C11" w:rsidRPr="00254226" w:rsidRDefault="002C5C11" w:rsidP="00D55C80">
      <w:pPr>
        <w:jc w:val="both"/>
        <w:rPr>
          <w:rFonts w:cs="Arial"/>
          <w:bCs/>
          <w:sz w:val="20"/>
          <w:szCs w:val="20"/>
        </w:rPr>
      </w:pPr>
      <w:r w:rsidRPr="00254226">
        <w:rPr>
          <w:rFonts w:cs="Arial"/>
          <w:b/>
          <w:bCs/>
          <w:sz w:val="20"/>
          <w:szCs w:val="20"/>
        </w:rPr>
        <w:t>Male</w:t>
      </w:r>
      <w:r w:rsidRPr="00254226">
        <w:rPr>
          <w:rFonts w:cs="Arial"/>
          <w:bCs/>
          <w:sz w:val="20"/>
          <w:szCs w:val="20"/>
        </w:rPr>
        <w:t xml:space="preserve"> students are to wear black t-shirts or tank tops with black sweat pants or gym shorts.</w:t>
      </w:r>
    </w:p>
    <w:p w:rsidR="00E17410" w:rsidRPr="00254226" w:rsidRDefault="00D45288" w:rsidP="00D55C80">
      <w:pPr>
        <w:jc w:val="both"/>
        <w:rPr>
          <w:rFonts w:cs="Arial"/>
          <w:sz w:val="20"/>
          <w:szCs w:val="20"/>
        </w:rPr>
      </w:pPr>
      <w:r w:rsidRPr="00254226">
        <w:rPr>
          <w:rFonts w:cs="Arial"/>
          <w:sz w:val="20"/>
          <w:szCs w:val="20"/>
        </w:rPr>
        <w:t>Students must always wear proper dance attire EVERYDAY!!! Failure to do so will cause daily participation to lower.</w:t>
      </w:r>
      <w:r w:rsidR="002C5C11" w:rsidRPr="00254226">
        <w:rPr>
          <w:rFonts w:cs="Arial"/>
          <w:sz w:val="20"/>
          <w:szCs w:val="20"/>
        </w:rPr>
        <w:t xml:space="preserve"> Dress code will be graded under the Informal Grade category. Students start with a 100%, but for each dance class dress code is not followed, </w:t>
      </w:r>
      <w:r w:rsidR="00254226" w:rsidRPr="00254226">
        <w:rPr>
          <w:rFonts w:cs="Arial"/>
          <w:sz w:val="20"/>
          <w:szCs w:val="20"/>
        </w:rPr>
        <w:t>5</w:t>
      </w:r>
      <w:r w:rsidR="002C5C11" w:rsidRPr="00254226">
        <w:rPr>
          <w:rFonts w:cs="Arial"/>
          <w:sz w:val="20"/>
          <w:szCs w:val="20"/>
        </w:rPr>
        <w:t xml:space="preserve"> percentage points will be deducted</w:t>
      </w:r>
      <w:r w:rsidR="00EA0995" w:rsidRPr="00254226">
        <w:rPr>
          <w:rFonts w:cs="Arial"/>
          <w:sz w:val="20"/>
          <w:szCs w:val="20"/>
        </w:rPr>
        <w:t xml:space="preserve"> up to the fifth day</w:t>
      </w:r>
      <w:r w:rsidR="002C5C11" w:rsidRPr="00254226">
        <w:rPr>
          <w:rFonts w:cs="Arial"/>
          <w:sz w:val="20"/>
          <w:szCs w:val="20"/>
        </w:rPr>
        <w:t xml:space="preserve">. </w:t>
      </w:r>
      <w:r w:rsidR="00EA0995" w:rsidRPr="00254226">
        <w:rPr>
          <w:rFonts w:cs="Arial"/>
          <w:sz w:val="20"/>
          <w:szCs w:val="20"/>
        </w:rPr>
        <w:t>After your 5</w:t>
      </w:r>
      <w:r w:rsidR="00EA0995" w:rsidRPr="00254226">
        <w:rPr>
          <w:rFonts w:cs="Arial"/>
          <w:sz w:val="20"/>
          <w:szCs w:val="20"/>
          <w:vertAlign w:val="superscript"/>
        </w:rPr>
        <w:t>th</w:t>
      </w:r>
      <w:r w:rsidR="00EA0995" w:rsidRPr="00254226">
        <w:rPr>
          <w:rFonts w:cs="Arial"/>
          <w:sz w:val="20"/>
          <w:szCs w:val="20"/>
        </w:rPr>
        <w:t xml:space="preserve"> day, you will automatically receive an F for the semester</w:t>
      </w:r>
      <w:r w:rsidR="00BE7C19" w:rsidRPr="00254226">
        <w:rPr>
          <w:rFonts w:cs="Arial"/>
          <w:sz w:val="20"/>
          <w:szCs w:val="20"/>
        </w:rPr>
        <w:t xml:space="preserve"> if those days are not made up with an alternate assignment.  </w:t>
      </w:r>
      <w:r w:rsidR="002C5C11" w:rsidRPr="00254226">
        <w:rPr>
          <w:rFonts w:cs="Arial"/>
          <w:sz w:val="20"/>
          <w:szCs w:val="20"/>
        </w:rPr>
        <w:t>Points cannot be earned back once they are lost.</w:t>
      </w:r>
    </w:p>
    <w:p w:rsidR="001B1EF8" w:rsidRPr="00D145E1" w:rsidRDefault="00D145E1" w:rsidP="001B1EF8">
      <w:pPr>
        <w:jc w:val="both"/>
        <w:rPr>
          <w:rFonts w:cs="Arial"/>
          <w:b/>
          <w:bCs/>
          <w:sz w:val="20"/>
          <w:szCs w:val="20"/>
        </w:rPr>
      </w:pPr>
      <w:r w:rsidRPr="00D145E1">
        <w:rPr>
          <w:rFonts w:cs="Arial"/>
          <w:b/>
          <w:bCs/>
          <w:sz w:val="20"/>
          <w:szCs w:val="20"/>
        </w:rPr>
        <w:t xml:space="preserve">Each student must </w:t>
      </w:r>
      <w:r>
        <w:rPr>
          <w:rFonts w:cs="Arial"/>
          <w:b/>
          <w:bCs/>
          <w:sz w:val="20"/>
          <w:szCs w:val="20"/>
        </w:rPr>
        <w:t>pay a $5.50 Dance Fee for</w:t>
      </w:r>
      <w:r w:rsidRPr="00D145E1">
        <w:rPr>
          <w:rFonts w:cs="Arial"/>
          <w:b/>
          <w:bCs/>
          <w:sz w:val="20"/>
          <w:szCs w:val="20"/>
        </w:rPr>
        <w:t xml:space="preserve"> the Harding University Dance T-shirt for class. </w:t>
      </w:r>
    </w:p>
    <w:p w:rsidR="00D145E1" w:rsidRPr="00D145E1" w:rsidRDefault="00D145E1" w:rsidP="001B1EF8">
      <w:pPr>
        <w:jc w:val="both"/>
        <w:rPr>
          <w:rFonts w:cs="Arial"/>
          <w:bCs/>
          <w:sz w:val="20"/>
          <w:szCs w:val="20"/>
          <w:u w:val="single"/>
        </w:rPr>
      </w:pPr>
    </w:p>
    <w:p w:rsidR="001B1EF8" w:rsidRPr="00254226" w:rsidRDefault="001B1EF8" w:rsidP="001B1EF8">
      <w:pPr>
        <w:jc w:val="both"/>
        <w:rPr>
          <w:rFonts w:cs="Arial"/>
          <w:b/>
          <w:bCs/>
          <w:sz w:val="20"/>
          <w:szCs w:val="20"/>
          <w:u w:val="single"/>
        </w:rPr>
      </w:pPr>
      <w:r w:rsidRPr="00254226">
        <w:rPr>
          <w:rFonts w:cs="Arial"/>
          <w:b/>
          <w:bCs/>
          <w:sz w:val="20"/>
          <w:szCs w:val="20"/>
          <w:u w:val="single"/>
        </w:rPr>
        <w:t>Rules and Expectations</w:t>
      </w:r>
    </w:p>
    <w:tbl>
      <w:tblPr>
        <w:tblStyle w:val="TableGrid"/>
        <w:tblpPr w:leftFromText="180" w:rightFromText="180" w:vertAnchor="text" w:horzAnchor="margin" w:tblpX="-342" w:tblpY="215"/>
        <w:tblW w:w="10548" w:type="dxa"/>
        <w:tblLook w:val="04A0"/>
      </w:tblPr>
      <w:tblGrid>
        <w:gridCol w:w="5130"/>
        <w:gridCol w:w="5418"/>
      </w:tblGrid>
      <w:tr w:rsidR="007334CF" w:rsidTr="000D67F9">
        <w:trPr>
          <w:trHeight w:val="442"/>
        </w:trPr>
        <w:tc>
          <w:tcPr>
            <w:tcW w:w="5130" w:type="dxa"/>
            <w:vAlign w:val="center"/>
          </w:tcPr>
          <w:p w:rsidR="007334CF" w:rsidRPr="007334CF" w:rsidRDefault="007334CF" w:rsidP="006C76B6">
            <w:pPr>
              <w:jc w:val="center"/>
              <w:rPr>
                <w:rFonts w:cs="Arial"/>
                <w:b/>
                <w:szCs w:val="24"/>
              </w:rPr>
            </w:pPr>
            <w:r w:rsidRPr="007334CF">
              <w:rPr>
                <w:rFonts w:cs="Arial"/>
                <w:b/>
                <w:szCs w:val="24"/>
              </w:rPr>
              <w:t>Rules</w:t>
            </w:r>
          </w:p>
        </w:tc>
        <w:tc>
          <w:tcPr>
            <w:tcW w:w="5418" w:type="dxa"/>
            <w:vAlign w:val="center"/>
          </w:tcPr>
          <w:p w:rsidR="007334CF" w:rsidRPr="00254226" w:rsidRDefault="007334CF" w:rsidP="006C76B6">
            <w:pPr>
              <w:numPr>
                <w:ilvl w:val="0"/>
                <w:numId w:val="1"/>
              </w:numPr>
              <w:spacing w:before="100" w:beforeAutospacing="1" w:after="100" w:afterAutospacing="1"/>
              <w:ind w:left="432"/>
              <w:jc w:val="both"/>
              <w:rPr>
                <w:rFonts w:cs="Arial"/>
                <w:sz w:val="20"/>
                <w:szCs w:val="20"/>
              </w:rPr>
            </w:pPr>
            <w:r w:rsidRPr="00254226">
              <w:rPr>
                <w:rFonts w:cs="Arial"/>
                <w:sz w:val="20"/>
                <w:szCs w:val="20"/>
              </w:rPr>
              <w:t>Respect the teacher, classmates, property and YOURSELF!</w:t>
            </w:r>
          </w:p>
          <w:p w:rsidR="007334CF" w:rsidRPr="00254226" w:rsidRDefault="007334CF" w:rsidP="006C76B6">
            <w:pPr>
              <w:numPr>
                <w:ilvl w:val="0"/>
                <w:numId w:val="1"/>
              </w:numPr>
              <w:spacing w:before="100" w:beforeAutospacing="1" w:after="100" w:afterAutospacing="1"/>
              <w:ind w:left="432"/>
              <w:jc w:val="both"/>
              <w:rPr>
                <w:rFonts w:cs="Arial"/>
                <w:sz w:val="20"/>
                <w:szCs w:val="20"/>
              </w:rPr>
            </w:pPr>
            <w:r w:rsidRPr="00254226">
              <w:rPr>
                <w:rFonts w:cs="Arial"/>
                <w:sz w:val="20"/>
                <w:szCs w:val="20"/>
              </w:rPr>
              <w:t>Be on time. Students are given 5 minutes before and after class to dress out. If this rule is dishonored, the 5 minute opportunity will be taken away and students will use their transition time to class to change.</w:t>
            </w:r>
          </w:p>
          <w:p w:rsidR="007334CF" w:rsidRPr="00254226" w:rsidRDefault="007334CF" w:rsidP="006C76B6">
            <w:pPr>
              <w:numPr>
                <w:ilvl w:val="0"/>
                <w:numId w:val="1"/>
              </w:numPr>
              <w:spacing w:before="100" w:beforeAutospacing="1" w:after="100" w:afterAutospacing="1"/>
              <w:ind w:left="432"/>
              <w:jc w:val="both"/>
              <w:rPr>
                <w:rFonts w:cs="Arial"/>
                <w:sz w:val="20"/>
                <w:szCs w:val="20"/>
              </w:rPr>
            </w:pPr>
            <w:r w:rsidRPr="00254226">
              <w:rPr>
                <w:rFonts w:cs="Arial"/>
                <w:sz w:val="20"/>
                <w:szCs w:val="20"/>
              </w:rPr>
              <w:t>Be prepared for class</w:t>
            </w:r>
          </w:p>
          <w:p w:rsidR="007334CF" w:rsidRPr="00254226" w:rsidRDefault="007334CF" w:rsidP="006C76B6">
            <w:pPr>
              <w:numPr>
                <w:ilvl w:val="0"/>
                <w:numId w:val="1"/>
              </w:numPr>
              <w:spacing w:before="100" w:beforeAutospacing="1" w:after="100" w:afterAutospacing="1"/>
              <w:ind w:left="432"/>
              <w:jc w:val="both"/>
              <w:rPr>
                <w:rFonts w:cs="Arial"/>
                <w:sz w:val="20"/>
                <w:szCs w:val="20"/>
              </w:rPr>
            </w:pPr>
            <w:r w:rsidRPr="00254226">
              <w:rPr>
                <w:rFonts w:cs="Arial"/>
                <w:sz w:val="20"/>
                <w:szCs w:val="20"/>
              </w:rPr>
              <w:t>No talking during warm-up</w:t>
            </w:r>
          </w:p>
          <w:p w:rsidR="007334CF" w:rsidRPr="00254226" w:rsidRDefault="007334CF" w:rsidP="006C76B6">
            <w:pPr>
              <w:numPr>
                <w:ilvl w:val="0"/>
                <w:numId w:val="1"/>
              </w:numPr>
              <w:spacing w:before="100" w:beforeAutospacing="1" w:after="100" w:afterAutospacing="1"/>
              <w:ind w:left="432"/>
              <w:jc w:val="both"/>
              <w:rPr>
                <w:rFonts w:cs="Arial"/>
                <w:sz w:val="20"/>
                <w:szCs w:val="20"/>
              </w:rPr>
            </w:pPr>
            <w:r w:rsidRPr="00254226">
              <w:rPr>
                <w:rFonts w:cs="Arial"/>
                <w:sz w:val="20"/>
                <w:szCs w:val="20"/>
              </w:rPr>
              <w:t>No gum</w:t>
            </w:r>
            <w:r w:rsidR="000D67F9">
              <w:rPr>
                <w:rFonts w:cs="Arial"/>
                <w:sz w:val="20"/>
                <w:szCs w:val="20"/>
              </w:rPr>
              <w:t>, No Food, No Drinks (only water)</w:t>
            </w:r>
          </w:p>
          <w:p w:rsidR="007334CF" w:rsidRDefault="007334CF" w:rsidP="006C76B6">
            <w:pPr>
              <w:numPr>
                <w:ilvl w:val="0"/>
                <w:numId w:val="1"/>
              </w:numPr>
              <w:spacing w:before="100" w:beforeAutospacing="1" w:after="100" w:afterAutospacing="1"/>
              <w:ind w:left="432"/>
              <w:jc w:val="both"/>
              <w:rPr>
                <w:rFonts w:cs="Arial"/>
                <w:sz w:val="20"/>
                <w:szCs w:val="20"/>
              </w:rPr>
            </w:pPr>
            <w:r w:rsidRPr="00254226">
              <w:rPr>
                <w:rFonts w:cs="Arial"/>
                <w:sz w:val="20"/>
                <w:szCs w:val="20"/>
              </w:rPr>
              <w:t>No shoes</w:t>
            </w:r>
          </w:p>
          <w:p w:rsidR="000D67F9" w:rsidRPr="00254226" w:rsidRDefault="000D67F9" w:rsidP="006C76B6">
            <w:pPr>
              <w:numPr>
                <w:ilvl w:val="0"/>
                <w:numId w:val="1"/>
              </w:numPr>
              <w:spacing w:before="100" w:beforeAutospacing="1" w:after="100" w:afterAutospacing="1"/>
              <w:ind w:left="432"/>
              <w:jc w:val="both"/>
              <w:rPr>
                <w:rFonts w:cs="Arial"/>
                <w:sz w:val="20"/>
                <w:szCs w:val="20"/>
              </w:rPr>
            </w:pPr>
            <w:r>
              <w:rPr>
                <w:rFonts w:cs="Arial"/>
                <w:sz w:val="20"/>
                <w:szCs w:val="20"/>
              </w:rPr>
              <w:t>No perfume, body spray, scented body wear</w:t>
            </w:r>
          </w:p>
          <w:p w:rsidR="007334CF" w:rsidRPr="00254226" w:rsidRDefault="007334CF" w:rsidP="006C76B6">
            <w:pPr>
              <w:numPr>
                <w:ilvl w:val="0"/>
                <w:numId w:val="1"/>
              </w:numPr>
              <w:spacing w:before="100" w:beforeAutospacing="1" w:after="100" w:afterAutospacing="1"/>
              <w:ind w:left="432"/>
              <w:jc w:val="both"/>
              <w:rPr>
                <w:rFonts w:cs="Arial"/>
                <w:sz w:val="20"/>
                <w:szCs w:val="20"/>
              </w:rPr>
            </w:pPr>
            <w:r w:rsidRPr="00254226">
              <w:rPr>
                <w:rFonts w:cs="Arial"/>
                <w:sz w:val="20"/>
                <w:szCs w:val="20"/>
              </w:rPr>
              <w:t>Try your best</w:t>
            </w:r>
          </w:p>
          <w:p w:rsidR="007334CF" w:rsidRPr="007334CF" w:rsidRDefault="007334CF" w:rsidP="00EB0B7C">
            <w:pPr>
              <w:numPr>
                <w:ilvl w:val="0"/>
                <w:numId w:val="1"/>
              </w:numPr>
              <w:ind w:left="432"/>
              <w:jc w:val="both"/>
              <w:rPr>
                <w:rFonts w:cs="Arial"/>
                <w:sz w:val="20"/>
                <w:szCs w:val="20"/>
              </w:rPr>
            </w:pPr>
            <w:r w:rsidRPr="00254226">
              <w:rPr>
                <w:rFonts w:cs="Arial"/>
                <w:sz w:val="20"/>
                <w:szCs w:val="20"/>
              </w:rPr>
              <w:t>Restrooms MUST be used before and after class, not during</w:t>
            </w:r>
            <w:r w:rsidR="00EB0B7C">
              <w:rPr>
                <w:rFonts w:cs="Arial"/>
                <w:sz w:val="20"/>
                <w:szCs w:val="20"/>
              </w:rPr>
              <w:t>.</w:t>
            </w:r>
          </w:p>
        </w:tc>
      </w:tr>
      <w:tr w:rsidR="007334CF" w:rsidRPr="007334CF" w:rsidTr="006C76B6">
        <w:tc>
          <w:tcPr>
            <w:tcW w:w="5130" w:type="dxa"/>
            <w:vAlign w:val="center"/>
          </w:tcPr>
          <w:p w:rsidR="007334CF" w:rsidRDefault="007334CF" w:rsidP="006C76B6">
            <w:pPr>
              <w:jc w:val="center"/>
              <w:rPr>
                <w:rFonts w:cs="Arial"/>
                <w:b/>
              </w:rPr>
            </w:pPr>
            <w:r w:rsidRPr="00EB0B7C">
              <w:rPr>
                <w:rFonts w:cs="Arial"/>
                <w:b/>
              </w:rPr>
              <w:lastRenderedPageBreak/>
              <w:t>Consequences</w:t>
            </w:r>
          </w:p>
          <w:p w:rsidR="00C5423E" w:rsidRPr="00C5423E" w:rsidRDefault="00C5423E" w:rsidP="006C76B6">
            <w:pPr>
              <w:jc w:val="center"/>
              <w:rPr>
                <w:rFonts w:cs="Arial"/>
              </w:rPr>
            </w:pPr>
            <w:r w:rsidRPr="00366F30">
              <w:rPr>
                <w:rFonts w:ascii="Times New Roman" w:hAnsi="Times New Roman"/>
              </w:rPr>
              <w:t>The order in which the consequences are carried out depends on the severity of the offense.</w:t>
            </w:r>
          </w:p>
        </w:tc>
        <w:tc>
          <w:tcPr>
            <w:tcW w:w="5418" w:type="dxa"/>
          </w:tcPr>
          <w:p w:rsidR="007334CF" w:rsidRPr="007334CF" w:rsidRDefault="007334CF" w:rsidP="006C76B6">
            <w:pPr>
              <w:pStyle w:val="ListParagraph"/>
              <w:numPr>
                <w:ilvl w:val="1"/>
                <w:numId w:val="1"/>
              </w:numPr>
              <w:jc w:val="both"/>
              <w:rPr>
                <w:rFonts w:cs="Arial"/>
                <w:sz w:val="20"/>
                <w:szCs w:val="20"/>
              </w:rPr>
            </w:pPr>
            <w:r w:rsidRPr="007334CF">
              <w:rPr>
                <w:rFonts w:cs="Arial"/>
                <w:sz w:val="20"/>
                <w:szCs w:val="20"/>
              </w:rPr>
              <w:t>Warning! This is your warning!</w:t>
            </w:r>
          </w:p>
          <w:p w:rsidR="007334CF" w:rsidRPr="007334CF" w:rsidRDefault="007334CF" w:rsidP="006C76B6">
            <w:pPr>
              <w:pStyle w:val="ListParagraph"/>
              <w:numPr>
                <w:ilvl w:val="1"/>
                <w:numId w:val="1"/>
              </w:numPr>
              <w:jc w:val="both"/>
              <w:rPr>
                <w:rFonts w:cs="Arial"/>
                <w:sz w:val="20"/>
                <w:szCs w:val="20"/>
              </w:rPr>
            </w:pPr>
            <w:r w:rsidRPr="007334CF">
              <w:rPr>
                <w:rFonts w:cs="Arial"/>
                <w:sz w:val="20"/>
                <w:szCs w:val="20"/>
              </w:rPr>
              <w:t>Discussion</w:t>
            </w:r>
          </w:p>
          <w:p w:rsidR="007334CF" w:rsidRPr="007334CF" w:rsidRDefault="007334CF" w:rsidP="006C76B6">
            <w:pPr>
              <w:pStyle w:val="ListParagraph"/>
              <w:numPr>
                <w:ilvl w:val="1"/>
                <w:numId w:val="1"/>
              </w:numPr>
              <w:jc w:val="both"/>
              <w:rPr>
                <w:rFonts w:cs="Arial"/>
                <w:sz w:val="20"/>
                <w:szCs w:val="20"/>
              </w:rPr>
            </w:pPr>
            <w:r w:rsidRPr="007334CF">
              <w:rPr>
                <w:rFonts w:cs="Arial"/>
                <w:sz w:val="20"/>
                <w:szCs w:val="20"/>
              </w:rPr>
              <w:t>Phone call and/or meeting with parent(s)</w:t>
            </w:r>
          </w:p>
          <w:p w:rsidR="007334CF" w:rsidRPr="007334CF" w:rsidRDefault="007334CF" w:rsidP="006C76B6">
            <w:pPr>
              <w:pStyle w:val="ListParagraph"/>
              <w:numPr>
                <w:ilvl w:val="1"/>
                <w:numId w:val="1"/>
              </w:numPr>
              <w:jc w:val="both"/>
              <w:rPr>
                <w:rFonts w:cs="Arial"/>
                <w:sz w:val="20"/>
                <w:szCs w:val="20"/>
              </w:rPr>
            </w:pPr>
            <w:r w:rsidRPr="007334CF">
              <w:rPr>
                <w:rFonts w:cs="Arial"/>
                <w:sz w:val="20"/>
                <w:szCs w:val="20"/>
              </w:rPr>
              <w:t>Referral</w:t>
            </w:r>
          </w:p>
        </w:tc>
      </w:tr>
    </w:tbl>
    <w:p w:rsidR="001F4522" w:rsidRDefault="001F4522" w:rsidP="001F4522">
      <w:pPr>
        <w:rPr>
          <w:rFonts w:cs="Arial"/>
          <w:b/>
          <w:bCs/>
          <w:sz w:val="20"/>
          <w:szCs w:val="20"/>
          <w:u w:val="single"/>
        </w:rPr>
      </w:pPr>
    </w:p>
    <w:p w:rsidR="00C8591A" w:rsidRPr="007334CF" w:rsidRDefault="005F1421" w:rsidP="001F4522">
      <w:pPr>
        <w:rPr>
          <w:rFonts w:cs="Arial"/>
          <w:b/>
          <w:bCs/>
          <w:sz w:val="20"/>
          <w:szCs w:val="20"/>
        </w:rPr>
      </w:pPr>
      <w:r w:rsidRPr="007334CF">
        <w:rPr>
          <w:rFonts w:cs="Arial"/>
          <w:b/>
          <w:bCs/>
          <w:sz w:val="20"/>
          <w:szCs w:val="20"/>
          <w:u w:val="single"/>
        </w:rPr>
        <w:t>Journals</w:t>
      </w:r>
      <w:r w:rsidR="00321122" w:rsidRPr="007334CF">
        <w:rPr>
          <w:rFonts w:cs="Arial"/>
          <w:b/>
          <w:bCs/>
          <w:sz w:val="20"/>
          <w:szCs w:val="20"/>
          <w:u w:val="single"/>
        </w:rPr>
        <w:t xml:space="preserve"> </w:t>
      </w:r>
      <w:r w:rsidR="00321122" w:rsidRPr="007334CF">
        <w:rPr>
          <w:rFonts w:cs="Arial"/>
          <w:b/>
          <w:bCs/>
          <w:sz w:val="20"/>
          <w:szCs w:val="20"/>
        </w:rPr>
        <w:t xml:space="preserve">                                                                                                                                        </w:t>
      </w:r>
    </w:p>
    <w:p w:rsidR="00C8591A" w:rsidRPr="007334CF" w:rsidRDefault="00321122" w:rsidP="001F4522">
      <w:pPr>
        <w:rPr>
          <w:rFonts w:cs="Arial"/>
          <w:sz w:val="20"/>
          <w:szCs w:val="20"/>
        </w:rPr>
      </w:pPr>
      <w:r w:rsidRPr="007334CF">
        <w:rPr>
          <w:rFonts w:cs="Arial"/>
          <w:sz w:val="20"/>
          <w:szCs w:val="20"/>
        </w:rPr>
        <w:t xml:space="preserve">All students are required to keep a composition or </w:t>
      </w:r>
      <w:r w:rsidR="00C8591A" w:rsidRPr="007334CF">
        <w:rPr>
          <w:rFonts w:cs="Arial"/>
          <w:sz w:val="20"/>
          <w:szCs w:val="20"/>
        </w:rPr>
        <w:t xml:space="preserve">black </w:t>
      </w:r>
      <w:r w:rsidRPr="007334CF">
        <w:rPr>
          <w:rFonts w:cs="Arial"/>
          <w:sz w:val="20"/>
          <w:szCs w:val="20"/>
        </w:rPr>
        <w:t xml:space="preserve">single </w:t>
      </w:r>
      <w:r w:rsidR="00C8591A" w:rsidRPr="007334CF">
        <w:rPr>
          <w:rFonts w:cs="Arial"/>
          <w:sz w:val="20"/>
          <w:szCs w:val="20"/>
        </w:rPr>
        <w:t xml:space="preserve">subject spiral notebook for journal writing. Students will complete journal writing assignments weekly and receive grades for their assignments. </w:t>
      </w:r>
    </w:p>
    <w:p w:rsidR="001F4522" w:rsidRDefault="001F4522" w:rsidP="001F4522">
      <w:pPr>
        <w:rPr>
          <w:rFonts w:cs="Arial"/>
          <w:b/>
          <w:bCs/>
          <w:sz w:val="20"/>
          <w:szCs w:val="20"/>
          <w:u w:val="single"/>
        </w:rPr>
      </w:pPr>
    </w:p>
    <w:p w:rsidR="00924840" w:rsidRPr="007334CF" w:rsidRDefault="00924840" w:rsidP="001F4522">
      <w:pPr>
        <w:rPr>
          <w:rFonts w:cs="Arial"/>
          <w:b/>
          <w:bCs/>
          <w:sz w:val="20"/>
          <w:szCs w:val="20"/>
          <w:u w:val="single"/>
        </w:rPr>
      </w:pPr>
      <w:r w:rsidRPr="007334CF">
        <w:rPr>
          <w:rFonts w:cs="Arial"/>
          <w:b/>
          <w:bCs/>
          <w:sz w:val="20"/>
          <w:szCs w:val="20"/>
          <w:u w:val="single"/>
        </w:rPr>
        <w:t>Injury/Illness</w:t>
      </w:r>
    </w:p>
    <w:p w:rsidR="00924840" w:rsidRPr="007334CF" w:rsidRDefault="00924840" w:rsidP="001F4522">
      <w:pPr>
        <w:jc w:val="both"/>
        <w:rPr>
          <w:rFonts w:cs="Arial"/>
          <w:bCs/>
          <w:sz w:val="20"/>
          <w:szCs w:val="20"/>
        </w:rPr>
      </w:pPr>
      <w:r w:rsidRPr="007334CF">
        <w:rPr>
          <w:rFonts w:cs="Arial"/>
          <w:bCs/>
          <w:sz w:val="20"/>
          <w:szCs w:val="20"/>
        </w:rPr>
        <w:t>Each student is only allotted to sit out from an injury or illness with a written note from a medical physician or the school nurse not a parent). In order to receive credit for the day, the student must complete a written assignment assigned by the teacher. If the student has a long term injury of more than 2 weeks, they must speak to the teacher concerning how to receive credit for those weeks.</w:t>
      </w:r>
    </w:p>
    <w:p w:rsidR="00924840" w:rsidRPr="007334CF" w:rsidRDefault="00924840" w:rsidP="00E35574">
      <w:pPr>
        <w:rPr>
          <w:rFonts w:cs="Arial"/>
          <w:b/>
          <w:bCs/>
          <w:sz w:val="20"/>
          <w:szCs w:val="20"/>
          <w:u w:val="single"/>
        </w:rPr>
      </w:pPr>
    </w:p>
    <w:p w:rsidR="00E35574" w:rsidRPr="007334CF" w:rsidRDefault="00A77E35" w:rsidP="00E35574">
      <w:pPr>
        <w:rPr>
          <w:rFonts w:cs="Arial"/>
          <w:sz w:val="20"/>
          <w:szCs w:val="20"/>
        </w:rPr>
      </w:pPr>
      <w:r w:rsidRPr="007334CF">
        <w:rPr>
          <w:rFonts w:cs="Arial"/>
          <w:b/>
          <w:bCs/>
          <w:sz w:val="20"/>
          <w:szCs w:val="20"/>
          <w:u w:val="single"/>
        </w:rPr>
        <w:t>Dress Rehearsals and Dance Performances</w:t>
      </w:r>
    </w:p>
    <w:p w:rsidR="00A77E35" w:rsidRPr="007334CF" w:rsidRDefault="00A77E35" w:rsidP="00E35574">
      <w:pPr>
        <w:rPr>
          <w:rFonts w:cs="Arial"/>
          <w:sz w:val="20"/>
          <w:szCs w:val="20"/>
        </w:rPr>
      </w:pPr>
      <w:r w:rsidRPr="007334CF">
        <w:rPr>
          <w:rFonts w:cs="Arial"/>
          <w:sz w:val="20"/>
          <w:szCs w:val="20"/>
        </w:rPr>
        <w:t xml:space="preserve">All students are required to attend dress rehearsal. If a student has another obligation where they need to be excused due to a sport or club activity, a note from a coach/sponsor must be given to Ms. Hemingway </w:t>
      </w:r>
      <w:r w:rsidRPr="007334CF">
        <w:rPr>
          <w:rFonts w:cs="Arial"/>
          <w:b/>
          <w:sz w:val="20"/>
          <w:szCs w:val="20"/>
        </w:rPr>
        <w:t xml:space="preserve">10 days </w:t>
      </w:r>
      <w:r w:rsidR="0021664D" w:rsidRPr="007334CF">
        <w:rPr>
          <w:rFonts w:cs="Arial"/>
          <w:b/>
          <w:sz w:val="20"/>
          <w:szCs w:val="20"/>
        </w:rPr>
        <w:t>prior</w:t>
      </w:r>
      <w:r w:rsidRPr="007334CF">
        <w:rPr>
          <w:rFonts w:cs="Arial"/>
          <w:b/>
          <w:sz w:val="20"/>
          <w:szCs w:val="20"/>
        </w:rPr>
        <w:t xml:space="preserve"> </w:t>
      </w:r>
      <w:r w:rsidRPr="007334CF">
        <w:rPr>
          <w:rFonts w:cs="Arial"/>
          <w:sz w:val="20"/>
          <w:szCs w:val="20"/>
        </w:rPr>
        <w:t>to the dress rehearsals in order to be excused.</w:t>
      </w:r>
    </w:p>
    <w:p w:rsidR="0021664D" w:rsidRPr="007334CF" w:rsidRDefault="00A77E35" w:rsidP="00E35574">
      <w:pPr>
        <w:rPr>
          <w:rFonts w:cs="Arial"/>
          <w:sz w:val="20"/>
          <w:szCs w:val="20"/>
        </w:rPr>
      </w:pPr>
      <w:r w:rsidRPr="007334CF">
        <w:rPr>
          <w:rFonts w:cs="Arial"/>
          <w:sz w:val="20"/>
          <w:szCs w:val="20"/>
        </w:rPr>
        <w:t xml:space="preserve">The dance performance(s) are </w:t>
      </w:r>
      <w:r w:rsidR="0021664D" w:rsidRPr="007334CF">
        <w:rPr>
          <w:rFonts w:cs="Arial"/>
          <w:sz w:val="20"/>
          <w:szCs w:val="20"/>
        </w:rPr>
        <w:t>mandatory</w:t>
      </w:r>
      <w:r w:rsidRPr="007334CF">
        <w:rPr>
          <w:rFonts w:cs="Arial"/>
          <w:sz w:val="20"/>
          <w:szCs w:val="20"/>
        </w:rPr>
        <w:t xml:space="preserve"> for ALL DANCE STUDENTS. The performance will count as 200 points (2 test grades).</w:t>
      </w:r>
    </w:p>
    <w:p w:rsidR="0021664D" w:rsidRPr="007334CF" w:rsidRDefault="0021664D" w:rsidP="00254226">
      <w:pPr>
        <w:jc w:val="both"/>
        <w:rPr>
          <w:rFonts w:cs="Arial"/>
          <w:sz w:val="20"/>
          <w:szCs w:val="20"/>
        </w:rPr>
      </w:pPr>
      <w:r w:rsidRPr="007334CF">
        <w:rPr>
          <w:rFonts w:cs="Arial"/>
          <w:b/>
          <w:sz w:val="20"/>
          <w:szCs w:val="20"/>
        </w:rPr>
        <w:t>NO EXCEPTIONS</w:t>
      </w:r>
      <w:r w:rsidRPr="007334CF">
        <w:rPr>
          <w:rFonts w:cs="Arial"/>
          <w:sz w:val="20"/>
          <w:szCs w:val="20"/>
        </w:rPr>
        <w:t>! If a student does not attend rehearsal and receives an unexcused absence they will receive a zero for that rehearsal and not be allowed to dance in EITHER dance performance. The student will be required to attend the dance performances, however, they will be asked to complete another assignment such as run lights, sound, curtains, passing out programs, etc. to receive credit for the performances.</w:t>
      </w:r>
    </w:p>
    <w:p w:rsidR="00E35574" w:rsidRPr="006C76B6" w:rsidRDefault="00E35574" w:rsidP="00254226">
      <w:pPr>
        <w:rPr>
          <w:rFonts w:cs="Arial"/>
          <w:sz w:val="20"/>
          <w:szCs w:val="20"/>
        </w:rPr>
      </w:pPr>
      <w:r w:rsidRPr="007334CF">
        <w:rPr>
          <w:rFonts w:cs="Arial"/>
          <w:sz w:val="20"/>
          <w:szCs w:val="20"/>
        </w:rPr>
        <w:br/>
      </w:r>
      <w:r w:rsidR="00254226" w:rsidRPr="007334CF">
        <w:rPr>
          <w:rFonts w:cs="Arial"/>
          <w:b/>
          <w:bCs/>
          <w:sz w:val="20"/>
          <w:szCs w:val="20"/>
          <w:u w:val="single"/>
        </w:rPr>
        <w:t>Classroom Procedures</w:t>
      </w:r>
    </w:p>
    <w:p w:rsidR="00643699" w:rsidRPr="006C76B6" w:rsidRDefault="00254226" w:rsidP="00643699">
      <w:pPr>
        <w:pStyle w:val="ListParagraph"/>
        <w:numPr>
          <w:ilvl w:val="0"/>
          <w:numId w:val="9"/>
        </w:numPr>
        <w:jc w:val="both"/>
        <w:rPr>
          <w:rFonts w:cs="Arial"/>
          <w:sz w:val="20"/>
          <w:szCs w:val="20"/>
        </w:rPr>
      </w:pPr>
      <w:r w:rsidRPr="006C76B6">
        <w:rPr>
          <w:rFonts w:cs="Arial"/>
          <w:sz w:val="20"/>
          <w:szCs w:val="20"/>
        </w:rPr>
        <w:t>Remove shoes and enter the room quietly.</w:t>
      </w:r>
      <w:r w:rsidR="00643699" w:rsidRPr="006C76B6">
        <w:rPr>
          <w:rFonts w:cs="Arial"/>
          <w:sz w:val="20"/>
          <w:szCs w:val="20"/>
        </w:rPr>
        <w:t xml:space="preserve"> You should already be dressed and prepared for class. Place shoes in designated area.</w:t>
      </w:r>
    </w:p>
    <w:p w:rsidR="00254226" w:rsidRPr="006C76B6" w:rsidRDefault="00643699" w:rsidP="00643699">
      <w:pPr>
        <w:pStyle w:val="ListParagraph"/>
        <w:numPr>
          <w:ilvl w:val="0"/>
          <w:numId w:val="9"/>
        </w:numPr>
        <w:jc w:val="both"/>
        <w:rPr>
          <w:rFonts w:cs="Arial"/>
          <w:sz w:val="20"/>
          <w:szCs w:val="20"/>
        </w:rPr>
      </w:pPr>
      <w:r w:rsidRPr="006C76B6">
        <w:rPr>
          <w:rFonts w:cs="Arial"/>
          <w:sz w:val="20"/>
          <w:szCs w:val="20"/>
        </w:rPr>
        <w:t>All belongings should be kept in your bags, in your lockers. DO NOT plug your personal electronics anywhere in the dance room!</w:t>
      </w:r>
    </w:p>
    <w:p w:rsidR="00643699" w:rsidRPr="006C76B6" w:rsidRDefault="00643699" w:rsidP="00643699">
      <w:pPr>
        <w:pStyle w:val="ListParagraph"/>
        <w:numPr>
          <w:ilvl w:val="0"/>
          <w:numId w:val="9"/>
        </w:numPr>
        <w:jc w:val="both"/>
        <w:rPr>
          <w:rFonts w:cs="Arial"/>
          <w:sz w:val="20"/>
          <w:szCs w:val="20"/>
        </w:rPr>
      </w:pPr>
      <w:r w:rsidRPr="006C76B6">
        <w:rPr>
          <w:rFonts w:cs="Arial"/>
          <w:sz w:val="20"/>
          <w:szCs w:val="20"/>
        </w:rPr>
        <w:t>Have a seat on your assigned spot on the floor and quietly wait for class to begin.  If you get dressed earlier, you may use this time to warm-up and stretch on your own.</w:t>
      </w:r>
    </w:p>
    <w:p w:rsidR="006C76B6" w:rsidRDefault="006C76B6" w:rsidP="00643699">
      <w:pPr>
        <w:jc w:val="both"/>
        <w:rPr>
          <w:rFonts w:cs="Arial"/>
          <w:b/>
          <w:sz w:val="20"/>
          <w:szCs w:val="20"/>
          <w:u w:val="single"/>
        </w:rPr>
      </w:pPr>
    </w:p>
    <w:p w:rsidR="00E35574" w:rsidRPr="006C76B6" w:rsidRDefault="006C76B6" w:rsidP="00643699">
      <w:pPr>
        <w:jc w:val="both"/>
        <w:rPr>
          <w:rFonts w:cs="Arial"/>
          <w:b/>
          <w:sz w:val="20"/>
          <w:szCs w:val="20"/>
          <w:u w:val="single"/>
        </w:rPr>
      </w:pPr>
      <w:r w:rsidRPr="006C76B6">
        <w:rPr>
          <w:rFonts w:cs="Arial"/>
          <w:b/>
          <w:sz w:val="20"/>
          <w:szCs w:val="20"/>
          <w:u w:val="single"/>
        </w:rPr>
        <w:t>Fundraisers</w:t>
      </w:r>
    </w:p>
    <w:p w:rsidR="006C76B6" w:rsidRPr="006C76B6" w:rsidRDefault="006C76B6" w:rsidP="00643699">
      <w:pPr>
        <w:jc w:val="both"/>
        <w:rPr>
          <w:rFonts w:cs="Arial"/>
          <w:sz w:val="20"/>
          <w:szCs w:val="20"/>
        </w:rPr>
      </w:pPr>
      <w:r w:rsidRPr="006C76B6">
        <w:rPr>
          <w:rFonts w:cs="Arial"/>
          <w:sz w:val="20"/>
          <w:szCs w:val="20"/>
        </w:rPr>
        <w:t>All students</w:t>
      </w:r>
      <w:r>
        <w:rPr>
          <w:rFonts w:cs="Arial"/>
          <w:sz w:val="20"/>
          <w:szCs w:val="20"/>
        </w:rPr>
        <w:t xml:space="preserve"> are recommended to participate in/</w:t>
      </w:r>
      <w:r w:rsidRPr="006C76B6">
        <w:rPr>
          <w:rFonts w:cs="Arial"/>
          <w:sz w:val="20"/>
          <w:szCs w:val="20"/>
        </w:rPr>
        <w:t>attend all fundraisers.</w:t>
      </w:r>
    </w:p>
    <w:p w:rsidR="00643699" w:rsidRDefault="00643699" w:rsidP="00643699">
      <w:pPr>
        <w:jc w:val="both"/>
        <w:rPr>
          <w:rFonts w:cs="Arial"/>
          <w:sz w:val="20"/>
          <w:szCs w:val="20"/>
        </w:rPr>
      </w:pPr>
    </w:p>
    <w:p w:rsidR="006C76B6" w:rsidRDefault="00EB0B7C" w:rsidP="00643699">
      <w:pPr>
        <w:jc w:val="both"/>
        <w:rPr>
          <w:rFonts w:cs="Arial"/>
          <w:b/>
          <w:sz w:val="20"/>
          <w:szCs w:val="20"/>
          <w:u w:val="single"/>
        </w:rPr>
      </w:pPr>
      <w:r>
        <w:rPr>
          <w:rFonts w:cs="Arial"/>
          <w:b/>
          <w:sz w:val="20"/>
          <w:szCs w:val="20"/>
          <w:u w:val="single"/>
        </w:rPr>
        <w:t>Proposed Field Trip</w:t>
      </w:r>
    </w:p>
    <w:p w:rsidR="00EB0B7C" w:rsidRDefault="00EB0B7C" w:rsidP="00643699">
      <w:pPr>
        <w:jc w:val="both"/>
        <w:rPr>
          <w:rFonts w:cs="Arial"/>
          <w:sz w:val="20"/>
          <w:szCs w:val="20"/>
        </w:rPr>
      </w:pPr>
      <w:r>
        <w:rPr>
          <w:rFonts w:cs="Arial"/>
          <w:sz w:val="20"/>
          <w:szCs w:val="20"/>
        </w:rPr>
        <w:t xml:space="preserve">Charlotte Ballet – Nutcracker, December </w:t>
      </w:r>
    </w:p>
    <w:p w:rsidR="00EB0B7C" w:rsidRDefault="00EB0B7C" w:rsidP="00643699">
      <w:pPr>
        <w:jc w:val="both"/>
        <w:rPr>
          <w:rFonts w:cs="Arial"/>
          <w:sz w:val="20"/>
          <w:szCs w:val="20"/>
        </w:rPr>
      </w:pPr>
      <w:r>
        <w:rPr>
          <w:rFonts w:cs="Arial"/>
          <w:sz w:val="20"/>
          <w:szCs w:val="20"/>
        </w:rPr>
        <w:t>Charlotte Ballet – Innovative Works, February</w:t>
      </w:r>
    </w:p>
    <w:p w:rsidR="00EB0B7C" w:rsidRPr="00EB0B7C" w:rsidRDefault="00EB0B7C" w:rsidP="00643699">
      <w:pPr>
        <w:jc w:val="both"/>
        <w:rPr>
          <w:rFonts w:cs="Arial"/>
          <w:sz w:val="20"/>
          <w:szCs w:val="20"/>
        </w:rPr>
      </w:pPr>
      <w:r>
        <w:rPr>
          <w:rFonts w:cs="Arial"/>
          <w:sz w:val="20"/>
          <w:szCs w:val="20"/>
        </w:rPr>
        <w:t xml:space="preserve">Charlotte Ballet – Contemporary Fusion, April </w:t>
      </w:r>
    </w:p>
    <w:p w:rsidR="00DB0742" w:rsidRDefault="00DB0742" w:rsidP="00DB0742">
      <w:pPr>
        <w:rPr>
          <w:b/>
          <w:bCs/>
          <w:sz w:val="20"/>
          <w:szCs w:val="20"/>
          <w:u w:val="single"/>
        </w:rPr>
      </w:pPr>
    </w:p>
    <w:p w:rsidR="00DB0742" w:rsidRPr="00DB0742" w:rsidRDefault="00DB0742" w:rsidP="00DB0742">
      <w:pPr>
        <w:rPr>
          <w:b/>
          <w:bCs/>
          <w:sz w:val="20"/>
          <w:szCs w:val="20"/>
          <w:u w:val="single"/>
        </w:rPr>
      </w:pPr>
      <w:r w:rsidRPr="00DB0742">
        <w:rPr>
          <w:b/>
          <w:bCs/>
          <w:sz w:val="20"/>
          <w:szCs w:val="20"/>
          <w:u w:val="single"/>
        </w:rPr>
        <w:t>Wish List:</w:t>
      </w:r>
    </w:p>
    <w:p w:rsidR="00DB0742" w:rsidRPr="00DB0742" w:rsidRDefault="00DB0742" w:rsidP="00DB0742">
      <w:pPr>
        <w:rPr>
          <w:sz w:val="20"/>
          <w:szCs w:val="20"/>
        </w:rPr>
      </w:pPr>
      <w:r>
        <w:rPr>
          <w:sz w:val="20"/>
          <w:szCs w:val="20"/>
        </w:rPr>
        <w:t>Kleenex</w:t>
      </w:r>
      <w:r w:rsidRPr="00DB0742">
        <w:rPr>
          <w:sz w:val="20"/>
          <w:szCs w:val="20"/>
        </w:rPr>
        <w:tab/>
      </w:r>
      <w:r w:rsidRPr="00DB0742">
        <w:rPr>
          <w:sz w:val="20"/>
          <w:szCs w:val="20"/>
        </w:rPr>
        <w:tab/>
      </w:r>
      <w:r>
        <w:rPr>
          <w:sz w:val="20"/>
          <w:szCs w:val="20"/>
        </w:rPr>
        <w:tab/>
      </w:r>
      <w:r w:rsidRPr="00DB0742">
        <w:rPr>
          <w:sz w:val="20"/>
          <w:szCs w:val="20"/>
        </w:rPr>
        <w:t>Clorox Wipes</w:t>
      </w:r>
      <w:r w:rsidRPr="00DB0742">
        <w:rPr>
          <w:sz w:val="20"/>
          <w:szCs w:val="20"/>
        </w:rPr>
        <w:tab/>
      </w:r>
      <w:r w:rsidRPr="00DB0742">
        <w:rPr>
          <w:sz w:val="20"/>
          <w:szCs w:val="20"/>
        </w:rPr>
        <w:tab/>
      </w:r>
      <w:r w:rsidRPr="00DB0742">
        <w:rPr>
          <w:sz w:val="20"/>
          <w:szCs w:val="20"/>
        </w:rPr>
        <w:tab/>
        <w:t>Hand Sanitizer</w:t>
      </w:r>
      <w:r w:rsidRPr="00DB0742">
        <w:rPr>
          <w:sz w:val="20"/>
          <w:szCs w:val="20"/>
        </w:rPr>
        <w:tab/>
      </w:r>
      <w:r w:rsidRPr="00DB0742">
        <w:rPr>
          <w:sz w:val="20"/>
          <w:szCs w:val="20"/>
        </w:rPr>
        <w:tab/>
      </w:r>
      <w:r w:rsidRPr="00DB0742">
        <w:rPr>
          <w:sz w:val="20"/>
          <w:szCs w:val="20"/>
        </w:rPr>
        <w:tab/>
        <w:t>Paper Towels</w:t>
      </w:r>
    </w:p>
    <w:p w:rsidR="00DB0742" w:rsidRPr="00DB0742" w:rsidRDefault="00DB0742" w:rsidP="00DB0742">
      <w:pPr>
        <w:rPr>
          <w:sz w:val="20"/>
          <w:szCs w:val="20"/>
        </w:rPr>
      </w:pPr>
      <w:r w:rsidRPr="00DB0742">
        <w:rPr>
          <w:sz w:val="20"/>
          <w:szCs w:val="20"/>
        </w:rPr>
        <w:t>Hair Ties</w:t>
      </w:r>
      <w:r w:rsidRPr="00DB0742">
        <w:rPr>
          <w:sz w:val="20"/>
          <w:szCs w:val="20"/>
        </w:rPr>
        <w:tab/>
      </w:r>
      <w:r w:rsidRPr="00DB0742">
        <w:rPr>
          <w:sz w:val="20"/>
          <w:szCs w:val="20"/>
        </w:rPr>
        <w:tab/>
        <w:t>Bobby Pins</w:t>
      </w:r>
      <w:r w:rsidRPr="00DB0742">
        <w:rPr>
          <w:sz w:val="20"/>
          <w:szCs w:val="20"/>
        </w:rPr>
        <w:tab/>
      </w:r>
      <w:r w:rsidRPr="00DB0742">
        <w:rPr>
          <w:sz w:val="20"/>
          <w:szCs w:val="20"/>
        </w:rPr>
        <w:tab/>
      </w:r>
      <w:r w:rsidRPr="00DB0742">
        <w:rPr>
          <w:sz w:val="20"/>
          <w:szCs w:val="20"/>
        </w:rPr>
        <w:tab/>
        <w:t>Band Aids</w:t>
      </w:r>
      <w:r w:rsidRPr="00DB0742">
        <w:rPr>
          <w:sz w:val="20"/>
          <w:szCs w:val="20"/>
        </w:rPr>
        <w:tab/>
      </w:r>
      <w:r w:rsidRPr="00DB0742">
        <w:rPr>
          <w:sz w:val="20"/>
          <w:szCs w:val="20"/>
        </w:rPr>
        <w:tab/>
      </w:r>
      <w:r w:rsidRPr="00DB0742">
        <w:rPr>
          <w:sz w:val="20"/>
          <w:szCs w:val="20"/>
        </w:rPr>
        <w:tab/>
        <w:t>Safety Pins</w:t>
      </w:r>
    </w:p>
    <w:p w:rsidR="00CA2199" w:rsidRDefault="00DB0742" w:rsidP="00643699">
      <w:pPr>
        <w:spacing w:after="200" w:line="276" w:lineRule="auto"/>
        <w:jc w:val="both"/>
        <w:rPr>
          <w:rFonts w:cs="Arial"/>
          <w:sz w:val="20"/>
          <w:szCs w:val="20"/>
        </w:rPr>
      </w:pPr>
      <w:r>
        <w:rPr>
          <w:rFonts w:cs="Arial"/>
          <w:sz w:val="20"/>
          <w:szCs w:val="20"/>
        </w:rPr>
        <w:t>Dry Erase Markers</w:t>
      </w:r>
    </w:p>
    <w:p w:rsidR="00E35574" w:rsidRPr="006C76B6" w:rsidRDefault="00E35574" w:rsidP="00643699">
      <w:pPr>
        <w:spacing w:after="200" w:line="276" w:lineRule="auto"/>
        <w:jc w:val="both"/>
        <w:rPr>
          <w:rFonts w:cs="Arial"/>
          <w:sz w:val="20"/>
          <w:szCs w:val="20"/>
        </w:rPr>
      </w:pPr>
      <w:r w:rsidRPr="006C76B6">
        <w:rPr>
          <w:rFonts w:cs="Arial"/>
          <w:sz w:val="20"/>
          <w:szCs w:val="20"/>
        </w:rPr>
        <w:br w:type="page"/>
      </w:r>
    </w:p>
    <w:p w:rsidR="00E259C4" w:rsidRPr="00D650F1" w:rsidRDefault="001F4522" w:rsidP="00E259C4">
      <w:pPr>
        <w:rPr>
          <w:szCs w:val="24"/>
        </w:rPr>
      </w:pPr>
      <w:r>
        <w:rPr>
          <w:szCs w:val="24"/>
        </w:rPr>
        <w:lastRenderedPageBreak/>
        <w:t xml:space="preserve">I </w:t>
      </w:r>
      <w:r w:rsidR="00E259C4" w:rsidRPr="00D650F1">
        <w:rPr>
          <w:szCs w:val="24"/>
        </w:rPr>
        <w:t xml:space="preserve">have read and understand the information concerning dance class.  </w:t>
      </w:r>
    </w:p>
    <w:p w:rsidR="00E259C4" w:rsidRPr="00D650F1" w:rsidRDefault="00E259C4" w:rsidP="00E259C4">
      <w:pPr>
        <w:rPr>
          <w:szCs w:val="24"/>
        </w:rPr>
      </w:pPr>
    </w:p>
    <w:p w:rsidR="00E259C4" w:rsidRPr="00D650F1" w:rsidRDefault="00E259C4" w:rsidP="00E259C4">
      <w:pPr>
        <w:rPr>
          <w:szCs w:val="24"/>
        </w:rPr>
      </w:pPr>
      <w:r>
        <w:rPr>
          <w:szCs w:val="24"/>
        </w:rPr>
        <w:t>Print Parent Name _________</w:t>
      </w:r>
      <w:r w:rsidRPr="00D650F1">
        <w:rPr>
          <w:szCs w:val="24"/>
        </w:rPr>
        <w:t>___</w:t>
      </w:r>
      <w:r>
        <w:rPr>
          <w:szCs w:val="24"/>
        </w:rPr>
        <w:t>__</w:t>
      </w:r>
      <w:r w:rsidRPr="00D650F1">
        <w:rPr>
          <w:szCs w:val="24"/>
        </w:rPr>
        <w:t>______________________________________________</w:t>
      </w:r>
    </w:p>
    <w:p w:rsidR="00E259C4" w:rsidRPr="00D650F1" w:rsidRDefault="00E259C4" w:rsidP="00E259C4">
      <w:pPr>
        <w:rPr>
          <w:szCs w:val="24"/>
        </w:rPr>
      </w:pPr>
    </w:p>
    <w:p w:rsidR="00E259C4" w:rsidRPr="00D650F1" w:rsidRDefault="00E259C4" w:rsidP="00E259C4">
      <w:pPr>
        <w:rPr>
          <w:szCs w:val="24"/>
        </w:rPr>
      </w:pPr>
      <w:r>
        <w:rPr>
          <w:szCs w:val="24"/>
        </w:rPr>
        <w:t>Parent Signature________</w:t>
      </w:r>
      <w:r w:rsidRPr="00D650F1">
        <w:rPr>
          <w:szCs w:val="24"/>
        </w:rPr>
        <w:t>_______________________________ Date ___________________</w:t>
      </w:r>
    </w:p>
    <w:p w:rsidR="00E259C4" w:rsidRPr="00D650F1" w:rsidRDefault="00E259C4" w:rsidP="00E259C4">
      <w:pPr>
        <w:rPr>
          <w:szCs w:val="24"/>
        </w:rPr>
      </w:pPr>
    </w:p>
    <w:p w:rsidR="00E259C4" w:rsidRPr="00D650F1" w:rsidRDefault="00E259C4" w:rsidP="00E259C4">
      <w:pPr>
        <w:rPr>
          <w:szCs w:val="24"/>
        </w:rPr>
      </w:pPr>
      <w:r w:rsidRPr="00D650F1">
        <w:rPr>
          <w:szCs w:val="24"/>
        </w:rPr>
        <w:t>Pare</w:t>
      </w:r>
      <w:r>
        <w:rPr>
          <w:szCs w:val="24"/>
        </w:rPr>
        <w:t>nt Email ___________________</w:t>
      </w:r>
      <w:r w:rsidRPr="00D650F1">
        <w:rPr>
          <w:szCs w:val="24"/>
        </w:rPr>
        <w:t>_______________Parent Phone ___________________</w:t>
      </w:r>
    </w:p>
    <w:p w:rsidR="00E259C4" w:rsidRPr="00D650F1" w:rsidRDefault="00E259C4" w:rsidP="00E259C4">
      <w:pPr>
        <w:rPr>
          <w:szCs w:val="24"/>
        </w:rPr>
      </w:pPr>
      <w:r w:rsidRPr="00D650F1">
        <w:rPr>
          <w:szCs w:val="24"/>
        </w:rPr>
        <w:t xml:space="preserve"> </w:t>
      </w:r>
    </w:p>
    <w:p w:rsidR="00E259C4" w:rsidRPr="00D650F1" w:rsidRDefault="00E259C4" w:rsidP="00E259C4">
      <w:pPr>
        <w:rPr>
          <w:szCs w:val="24"/>
        </w:rPr>
      </w:pPr>
      <w:r w:rsidRPr="00D650F1">
        <w:rPr>
          <w:szCs w:val="24"/>
        </w:rPr>
        <w:t>Studen</w:t>
      </w:r>
      <w:r>
        <w:rPr>
          <w:szCs w:val="24"/>
        </w:rPr>
        <w:t>t Signature ________________</w:t>
      </w:r>
      <w:r w:rsidRPr="00D650F1">
        <w:rPr>
          <w:szCs w:val="24"/>
        </w:rPr>
        <w:t>____________________ Date ____________________</w:t>
      </w:r>
    </w:p>
    <w:p w:rsidR="00E259C4" w:rsidRPr="00D650F1" w:rsidRDefault="00E259C4" w:rsidP="00E259C4">
      <w:pPr>
        <w:rPr>
          <w:szCs w:val="24"/>
        </w:rPr>
      </w:pPr>
    </w:p>
    <w:p w:rsidR="00E259C4" w:rsidRPr="00D650F1" w:rsidRDefault="00E259C4" w:rsidP="00E259C4">
      <w:pPr>
        <w:rPr>
          <w:szCs w:val="24"/>
        </w:rPr>
      </w:pPr>
      <w:r>
        <w:rPr>
          <w:szCs w:val="24"/>
        </w:rPr>
        <w:t>Print Student’s Name ______</w:t>
      </w:r>
      <w:r w:rsidRPr="00D650F1">
        <w:rPr>
          <w:szCs w:val="24"/>
        </w:rPr>
        <w:t>____________________________________________________</w:t>
      </w:r>
    </w:p>
    <w:p w:rsidR="00E259C4" w:rsidRPr="00D650F1" w:rsidRDefault="00E259C4" w:rsidP="00E259C4">
      <w:pPr>
        <w:rPr>
          <w:szCs w:val="24"/>
        </w:rPr>
      </w:pPr>
    </w:p>
    <w:p w:rsidR="00E259C4" w:rsidRPr="00D650F1" w:rsidRDefault="00E259C4" w:rsidP="00E259C4">
      <w:pPr>
        <w:rPr>
          <w:szCs w:val="24"/>
        </w:rPr>
      </w:pPr>
      <w:r w:rsidRPr="00D650F1">
        <w:rPr>
          <w:szCs w:val="24"/>
        </w:rPr>
        <w:t>****Students, please keep the first page</w:t>
      </w:r>
      <w:r>
        <w:rPr>
          <w:szCs w:val="24"/>
        </w:rPr>
        <w:t>s</w:t>
      </w:r>
      <w:r w:rsidRPr="00D650F1">
        <w:rPr>
          <w:szCs w:val="24"/>
        </w:rPr>
        <w:t xml:space="preserve"> and please return this last page to </w:t>
      </w:r>
      <w:r>
        <w:rPr>
          <w:szCs w:val="24"/>
        </w:rPr>
        <w:t xml:space="preserve">Ms. Hemingway. </w:t>
      </w:r>
      <w:r w:rsidRPr="00D650F1">
        <w:rPr>
          <w:szCs w:val="24"/>
        </w:rPr>
        <w:t>Thank you!</w:t>
      </w:r>
    </w:p>
    <w:p w:rsidR="00E259C4" w:rsidRPr="00D650F1" w:rsidRDefault="00E259C4" w:rsidP="00E259C4">
      <w:pPr>
        <w:rPr>
          <w:szCs w:val="24"/>
        </w:rPr>
      </w:pPr>
    </w:p>
    <w:p w:rsidR="00E259C4" w:rsidRPr="00D650F1" w:rsidRDefault="00E259C4" w:rsidP="00E259C4">
      <w:pPr>
        <w:rPr>
          <w:szCs w:val="24"/>
        </w:rPr>
      </w:pPr>
      <w:r w:rsidRPr="00D650F1">
        <w:rPr>
          <w:szCs w:val="24"/>
        </w:rPr>
        <w:t xml:space="preserve">****Parents, never hesitate to contact me for any reason.  Let’s have a wonderful semester!  Thank you!  </w:t>
      </w:r>
    </w:p>
    <w:p w:rsidR="00E259C4" w:rsidRPr="00D650F1" w:rsidRDefault="00E259C4" w:rsidP="00E259C4">
      <w:pPr>
        <w:rPr>
          <w:szCs w:val="24"/>
        </w:rPr>
      </w:pPr>
    </w:p>
    <w:p w:rsidR="00E259C4" w:rsidRDefault="00E259C4" w:rsidP="00AF4AAE">
      <w:pPr>
        <w:jc w:val="center"/>
      </w:pPr>
    </w:p>
    <w:sectPr w:rsidR="00E259C4" w:rsidSect="000D67F9">
      <w:pgSz w:w="12240" w:h="15840"/>
      <w:pgMar w:top="900" w:right="1440" w:bottom="90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226" w:rsidRDefault="00254226" w:rsidP="00254226">
      <w:r>
        <w:separator/>
      </w:r>
    </w:p>
  </w:endnote>
  <w:endnote w:type="continuationSeparator" w:id="0">
    <w:p w:rsidR="00254226" w:rsidRDefault="00254226" w:rsidP="002542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226" w:rsidRDefault="00254226" w:rsidP="00254226">
      <w:r>
        <w:separator/>
      </w:r>
    </w:p>
  </w:footnote>
  <w:footnote w:type="continuationSeparator" w:id="0">
    <w:p w:rsidR="00254226" w:rsidRDefault="00254226" w:rsidP="002542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C15"/>
    <w:multiLevelType w:val="hybridMultilevel"/>
    <w:tmpl w:val="0B948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54F58"/>
    <w:multiLevelType w:val="multilevel"/>
    <w:tmpl w:val="9E580988"/>
    <w:lvl w:ilvl="0">
      <w:start w:val="1"/>
      <w:numFmt w:val="decimal"/>
      <w:lvlText w:val="%1."/>
      <w:lvlJc w:val="left"/>
      <w:pPr>
        <w:tabs>
          <w:tab w:val="num" w:pos="-281"/>
        </w:tabs>
        <w:ind w:left="-281" w:hanging="360"/>
      </w:pPr>
    </w:lvl>
    <w:lvl w:ilvl="1">
      <w:start w:val="1"/>
      <w:numFmt w:val="decimal"/>
      <w:lvlText w:val="%2."/>
      <w:lvlJc w:val="left"/>
      <w:pPr>
        <w:tabs>
          <w:tab w:val="num" w:pos="439"/>
        </w:tabs>
        <w:ind w:left="439" w:hanging="360"/>
      </w:pPr>
    </w:lvl>
    <w:lvl w:ilvl="2" w:tentative="1">
      <w:start w:val="1"/>
      <w:numFmt w:val="decimal"/>
      <w:lvlText w:val="%3."/>
      <w:lvlJc w:val="left"/>
      <w:pPr>
        <w:tabs>
          <w:tab w:val="num" w:pos="1159"/>
        </w:tabs>
        <w:ind w:left="1159" w:hanging="360"/>
      </w:pPr>
    </w:lvl>
    <w:lvl w:ilvl="3" w:tentative="1">
      <w:start w:val="1"/>
      <w:numFmt w:val="decimal"/>
      <w:lvlText w:val="%4."/>
      <w:lvlJc w:val="left"/>
      <w:pPr>
        <w:tabs>
          <w:tab w:val="num" w:pos="1879"/>
        </w:tabs>
        <w:ind w:left="1879" w:hanging="360"/>
      </w:pPr>
    </w:lvl>
    <w:lvl w:ilvl="4" w:tentative="1">
      <w:start w:val="1"/>
      <w:numFmt w:val="decimal"/>
      <w:lvlText w:val="%5."/>
      <w:lvlJc w:val="left"/>
      <w:pPr>
        <w:tabs>
          <w:tab w:val="num" w:pos="2599"/>
        </w:tabs>
        <w:ind w:left="2599" w:hanging="360"/>
      </w:pPr>
    </w:lvl>
    <w:lvl w:ilvl="5" w:tentative="1">
      <w:start w:val="1"/>
      <w:numFmt w:val="decimal"/>
      <w:lvlText w:val="%6."/>
      <w:lvlJc w:val="left"/>
      <w:pPr>
        <w:tabs>
          <w:tab w:val="num" w:pos="3319"/>
        </w:tabs>
        <w:ind w:left="3319" w:hanging="360"/>
      </w:pPr>
    </w:lvl>
    <w:lvl w:ilvl="6" w:tentative="1">
      <w:start w:val="1"/>
      <w:numFmt w:val="decimal"/>
      <w:lvlText w:val="%7."/>
      <w:lvlJc w:val="left"/>
      <w:pPr>
        <w:tabs>
          <w:tab w:val="num" w:pos="4039"/>
        </w:tabs>
        <w:ind w:left="4039" w:hanging="360"/>
      </w:pPr>
    </w:lvl>
    <w:lvl w:ilvl="7" w:tentative="1">
      <w:start w:val="1"/>
      <w:numFmt w:val="decimal"/>
      <w:lvlText w:val="%8."/>
      <w:lvlJc w:val="left"/>
      <w:pPr>
        <w:tabs>
          <w:tab w:val="num" w:pos="4759"/>
        </w:tabs>
        <w:ind w:left="4759" w:hanging="360"/>
      </w:pPr>
    </w:lvl>
    <w:lvl w:ilvl="8" w:tentative="1">
      <w:start w:val="1"/>
      <w:numFmt w:val="decimal"/>
      <w:lvlText w:val="%9."/>
      <w:lvlJc w:val="left"/>
      <w:pPr>
        <w:tabs>
          <w:tab w:val="num" w:pos="5479"/>
        </w:tabs>
        <w:ind w:left="5479" w:hanging="360"/>
      </w:pPr>
    </w:lvl>
  </w:abstractNum>
  <w:abstractNum w:abstractNumId="2">
    <w:nsid w:val="13920A8D"/>
    <w:multiLevelType w:val="multilevel"/>
    <w:tmpl w:val="E5241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6617ED"/>
    <w:multiLevelType w:val="multilevel"/>
    <w:tmpl w:val="1DE43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99569F"/>
    <w:multiLevelType w:val="multilevel"/>
    <w:tmpl w:val="B040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F0257"/>
    <w:multiLevelType w:val="multilevel"/>
    <w:tmpl w:val="CD26D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B32EDB"/>
    <w:multiLevelType w:val="multilevel"/>
    <w:tmpl w:val="8EEC8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0D6B7E"/>
    <w:multiLevelType w:val="multilevel"/>
    <w:tmpl w:val="2CF2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451A40"/>
    <w:multiLevelType w:val="multilevel"/>
    <w:tmpl w:val="8FE8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6"/>
  </w:num>
  <w:num w:numId="5">
    <w:abstractNumId w:val="3"/>
  </w:num>
  <w:num w:numId="6">
    <w:abstractNumId w:val="8"/>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E35574"/>
    <w:rsid w:val="000074FE"/>
    <w:rsid w:val="00026AF7"/>
    <w:rsid w:val="00070E3F"/>
    <w:rsid w:val="000B1D4E"/>
    <w:rsid w:val="000C40F3"/>
    <w:rsid w:val="000D12AF"/>
    <w:rsid w:val="000D67F9"/>
    <w:rsid w:val="000F7338"/>
    <w:rsid w:val="001B1EF8"/>
    <w:rsid w:val="001F4522"/>
    <w:rsid w:val="00213BD0"/>
    <w:rsid w:val="0021664D"/>
    <w:rsid w:val="00254226"/>
    <w:rsid w:val="00291BBC"/>
    <w:rsid w:val="002C5C11"/>
    <w:rsid w:val="00313FC0"/>
    <w:rsid w:val="00321122"/>
    <w:rsid w:val="003D5D8B"/>
    <w:rsid w:val="00463CE6"/>
    <w:rsid w:val="00474678"/>
    <w:rsid w:val="00487C02"/>
    <w:rsid w:val="0055158C"/>
    <w:rsid w:val="005F1421"/>
    <w:rsid w:val="00630CDB"/>
    <w:rsid w:val="00643699"/>
    <w:rsid w:val="006B6291"/>
    <w:rsid w:val="006C76B6"/>
    <w:rsid w:val="007334CF"/>
    <w:rsid w:val="007F1E03"/>
    <w:rsid w:val="00836331"/>
    <w:rsid w:val="00840B73"/>
    <w:rsid w:val="008456AD"/>
    <w:rsid w:val="008D67F1"/>
    <w:rsid w:val="00924840"/>
    <w:rsid w:val="009A7670"/>
    <w:rsid w:val="00A27C25"/>
    <w:rsid w:val="00A374FE"/>
    <w:rsid w:val="00A7094C"/>
    <w:rsid w:val="00A77E35"/>
    <w:rsid w:val="00AF4AAE"/>
    <w:rsid w:val="00B1796F"/>
    <w:rsid w:val="00B94FFB"/>
    <w:rsid w:val="00BE7C19"/>
    <w:rsid w:val="00C25D72"/>
    <w:rsid w:val="00C36646"/>
    <w:rsid w:val="00C5423E"/>
    <w:rsid w:val="00C70D06"/>
    <w:rsid w:val="00C8591A"/>
    <w:rsid w:val="00CA2199"/>
    <w:rsid w:val="00D145E1"/>
    <w:rsid w:val="00D45288"/>
    <w:rsid w:val="00D55C80"/>
    <w:rsid w:val="00DB0742"/>
    <w:rsid w:val="00E00C8F"/>
    <w:rsid w:val="00E17410"/>
    <w:rsid w:val="00E259C4"/>
    <w:rsid w:val="00E35574"/>
    <w:rsid w:val="00EA0995"/>
    <w:rsid w:val="00EB0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4E"/>
    <w:pPr>
      <w:spacing w:after="0" w:line="240" w:lineRule="auto"/>
    </w:pPr>
    <w:rPr>
      <w:rFonts w:ascii="Book Antiqua" w:hAnsi="Book Antiqu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678"/>
    <w:pPr>
      <w:autoSpaceDE w:val="0"/>
      <w:autoSpaceDN w:val="0"/>
      <w:adjustRightInd w:val="0"/>
      <w:spacing w:after="0" w:line="240" w:lineRule="auto"/>
    </w:pPr>
    <w:rPr>
      <w:rFonts w:ascii="Book Antiqua" w:hAnsi="Book Antiqua" w:cs="Arial"/>
      <w:color w:val="000000"/>
      <w:sz w:val="24"/>
      <w:szCs w:val="24"/>
    </w:rPr>
  </w:style>
  <w:style w:type="character" w:styleId="Hyperlink">
    <w:name w:val="Hyperlink"/>
    <w:basedOn w:val="DefaultParagraphFont"/>
    <w:uiPriority w:val="99"/>
    <w:unhideWhenUsed/>
    <w:rsid w:val="00E35574"/>
    <w:rPr>
      <w:color w:val="0000FF"/>
      <w:u w:val="single"/>
    </w:rPr>
  </w:style>
  <w:style w:type="character" w:styleId="Emphasis">
    <w:name w:val="Emphasis"/>
    <w:basedOn w:val="DefaultParagraphFont"/>
    <w:uiPriority w:val="20"/>
    <w:qFormat/>
    <w:rsid w:val="00E35574"/>
    <w:rPr>
      <w:i/>
      <w:iCs/>
    </w:rPr>
  </w:style>
  <w:style w:type="character" w:styleId="Strong">
    <w:name w:val="Strong"/>
    <w:basedOn w:val="DefaultParagraphFont"/>
    <w:uiPriority w:val="22"/>
    <w:qFormat/>
    <w:rsid w:val="00E35574"/>
    <w:rPr>
      <w:b/>
      <w:bCs/>
    </w:rPr>
  </w:style>
  <w:style w:type="paragraph" w:styleId="ListParagraph">
    <w:name w:val="List Paragraph"/>
    <w:basedOn w:val="Normal"/>
    <w:uiPriority w:val="34"/>
    <w:qFormat/>
    <w:rsid w:val="001B1EF8"/>
    <w:pPr>
      <w:ind w:left="720"/>
      <w:contextualSpacing/>
    </w:pPr>
  </w:style>
  <w:style w:type="paragraph" w:styleId="Header">
    <w:name w:val="header"/>
    <w:basedOn w:val="Normal"/>
    <w:link w:val="HeaderChar"/>
    <w:uiPriority w:val="99"/>
    <w:semiHidden/>
    <w:unhideWhenUsed/>
    <w:rsid w:val="00254226"/>
    <w:pPr>
      <w:tabs>
        <w:tab w:val="center" w:pos="4680"/>
        <w:tab w:val="right" w:pos="9360"/>
      </w:tabs>
    </w:pPr>
  </w:style>
  <w:style w:type="character" w:customStyle="1" w:styleId="HeaderChar">
    <w:name w:val="Header Char"/>
    <w:basedOn w:val="DefaultParagraphFont"/>
    <w:link w:val="Header"/>
    <w:uiPriority w:val="99"/>
    <w:semiHidden/>
    <w:rsid w:val="00254226"/>
    <w:rPr>
      <w:rFonts w:ascii="Book Antiqua" w:hAnsi="Book Antiqua" w:cs="Times New Roman"/>
      <w:sz w:val="24"/>
    </w:rPr>
  </w:style>
  <w:style w:type="paragraph" w:styleId="Footer">
    <w:name w:val="footer"/>
    <w:basedOn w:val="Normal"/>
    <w:link w:val="FooterChar"/>
    <w:uiPriority w:val="99"/>
    <w:semiHidden/>
    <w:unhideWhenUsed/>
    <w:rsid w:val="00254226"/>
    <w:pPr>
      <w:tabs>
        <w:tab w:val="center" w:pos="4680"/>
        <w:tab w:val="right" w:pos="9360"/>
      </w:tabs>
    </w:pPr>
  </w:style>
  <w:style w:type="character" w:customStyle="1" w:styleId="FooterChar">
    <w:name w:val="Footer Char"/>
    <w:basedOn w:val="DefaultParagraphFont"/>
    <w:link w:val="Footer"/>
    <w:uiPriority w:val="99"/>
    <w:semiHidden/>
    <w:rsid w:val="00254226"/>
    <w:rPr>
      <w:rFonts w:ascii="Book Antiqua" w:hAnsi="Book Antiqua" w:cs="Times New Roman"/>
      <w:sz w:val="24"/>
    </w:rPr>
  </w:style>
  <w:style w:type="table" w:styleId="TableGrid">
    <w:name w:val="Table Grid"/>
    <w:basedOn w:val="TableNormal"/>
    <w:uiPriority w:val="59"/>
    <w:rsid w:val="007334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8187563">
      <w:bodyDiv w:val="1"/>
      <w:marLeft w:val="0"/>
      <w:marRight w:val="0"/>
      <w:marTop w:val="0"/>
      <w:marBottom w:val="0"/>
      <w:divBdr>
        <w:top w:val="none" w:sz="0" w:space="0" w:color="auto"/>
        <w:left w:val="none" w:sz="0" w:space="0" w:color="auto"/>
        <w:bottom w:val="none" w:sz="0" w:space="0" w:color="auto"/>
        <w:right w:val="none" w:sz="0" w:space="0" w:color="auto"/>
      </w:divBdr>
      <w:divsChild>
        <w:div w:id="619145515">
          <w:marLeft w:val="0"/>
          <w:marRight w:val="0"/>
          <w:marTop w:val="0"/>
          <w:marBottom w:val="0"/>
          <w:divBdr>
            <w:top w:val="none" w:sz="0" w:space="0" w:color="auto"/>
            <w:left w:val="none" w:sz="0" w:space="0" w:color="auto"/>
            <w:bottom w:val="none" w:sz="0" w:space="0" w:color="auto"/>
            <w:right w:val="none" w:sz="0" w:space="0" w:color="auto"/>
          </w:divBdr>
          <w:divsChild>
            <w:div w:id="146824199">
              <w:marLeft w:val="0"/>
              <w:marRight w:val="0"/>
              <w:marTop w:val="0"/>
              <w:marBottom w:val="0"/>
              <w:divBdr>
                <w:top w:val="none" w:sz="0" w:space="0" w:color="auto"/>
                <w:left w:val="none" w:sz="0" w:space="0" w:color="auto"/>
                <w:bottom w:val="none" w:sz="0" w:space="0" w:color="auto"/>
                <w:right w:val="none" w:sz="0" w:space="0" w:color="auto"/>
              </w:divBdr>
              <w:divsChild>
                <w:div w:id="136581231">
                  <w:marLeft w:val="281"/>
                  <w:marRight w:val="281"/>
                  <w:marTop w:val="281"/>
                  <w:marBottom w:val="281"/>
                  <w:divBdr>
                    <w:top w:val="none" w:sz="0" w:space="0" w:color="auto"/>
                    <w:left w:val="none" w:sz="0" w:space="0" w:color="auto"/>
                    <w:bottom w:val="none" w:sz="0" w:space="0" w:color="auto"/>
                    <w:right w:val="none" w:sz="0" w:space="0" w:color="auto"/>
                  </w:divBdr>
                  <w:divsChild>
                    <w:div w:id="987594484">
                      <w:marLeft w:val="0"/>
                      <w:marRight w:val="0"/>
                      <w:marTop w:val="0"/>
                      <w:marBottom w:val="0"/>
                      <w:divBdr>
                        <w:top w:val="none" w:sz="0" w:space="0" w:color="auto"/>
                        <w:left w:val="none" w:sz="0" w:space="0" w:color="auto"/>
                        <w:bottom w:val="none" w:sz="0" w:space="0" w:color="auto"/>
                        <w:right w:val="none" w:sz="0" w:space="0" w:color="auto"/>
                      </w:divBdr>
                      <w:divsChild>
                        <w:div w:id="846944667">
                          <w:marLeft w:val="0"/>
                          <w:marRight w:val="0"/>
                          <w:marTop w:val="0"/>
                          <w:marBottom w:val="0"/>
                          <w:divBdr>
                            <w:top w:val="none" w:sz="0" w:space="0" w:color="auto"/>
                            <w:left w:val="none" w:sz="0" w:space="0" w:color="auto"/>
                            <w:bottom w:val="none" w:sz="0" w:space="0" w:color="auto"/>
                            <w:right w:val="none" w:sz="0" w:space="0" w:color="auto"/>
                          </w:divBdr>
                          <w:divsChild>
                            <w:div w:id="272061177">
                              <w:marLeft w:val="0"/>
                              <w:marRight w:val="0"/>
                              <w:marTop w:val="0"/>
                              <w:marBottom w:val="0"/>
                              <w:divBdr>
                                <w:top w:val="none" w:sz="0" w:space="0" w:color="auto"/>
                                <w:left w:val="none" w:sz="0" w:space="0" w:color="auto"/>
                                <w:bottom w:val="none" w:sz="0" w:space="0" w:color="auto"/>
                                <w:right w:val="none" w:sz="0" w:space="0" w:color="auto"/>
                              </w:divBdr>
                              <w:divsChild>
                                <w:div w:id="313414899">
                                  <w:marLeft w:val="0"/>
                                  <w:marRight w:val="1085"/>
                                  <w:marTop w:val="0"/>
                                  <w:marBottom w:val="0"/>
                                  <w:divBdr>
                                    <w:top w:val="none" w:sz="0" w:space="0" w:color="auto"/>
                                    <w:left w:val="none" w:sz="0" w:space="0" w:color="auto"/>
                                    <w:bottom w:val="none" w:sz="0" w:space="0" w:color="auto"/>
                                    <w:right w:val="none" w:sz="0" w:space="0" w:color="auto"/>
                                  </w:divBdr>
                                  <w:divsChild>
                                    <w:div w:id="8495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La-Tisha</dc:creator>
  <cp:lastModifiedBy>latisham.hemingway</cp:lastModifiedBy>
  <cp:revision>14</cp:revision>
  <dcterms:created xsi:type="dcterms:W3CDTF">2014-06-04T12:41:00Z</dcterms:created>
  <dcterms:modified xsi:type="dcterms:W3CDTF">2014-06-12T17:43:00Z</dcterms:modified>
</cp:coreProperties>
</file>